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D12F9D" w14:textId="6CDF4EC6" w:rsidR="003225FA" w:rsidRDefault="009C512B">
      <w:r>
        <w:rPr>
          <w:rFonts w:hint="eastAsia"/>
        </w:rPr>
        <w:t>広報戦略説明</w:t>
      </w:r>
    </w:p>
    <w:p w14:paraId="66142B1A" w14:textId="251407CA" w:rsidR="009C512B" w:rsidRDefault="009C512B">
      <w:r>
        <w:rPr>
          <w:rFonts w:hint="eastAsia"/>
        </w:rPr>
        <w:t>【定発】</w:t>
      </w:r>
    </w:p>
    <w:p w14:paraId="0C8BF8C9" w14:textId="1F8DBF80" w:rsidR="009C512B" w:rsidRDefault="009C512B">
      <w:r>
        <w:t>各メンバー向けに定発にて、例会案内を流す目的として、例会案内を流すことが通例として浸透しており、費用をかけず、全メンバーに向けて周知を行うことが可能であるためです。</w:t>
      </w:r>
    </w:p>
    <w:p w14:paraId="3F28DA3C" w14:textId="76B5AB7C" w:rsidR="009C512B" w:rsidRDefault="009C512B">
      <w:r>
        <w:rPr>
          <w:rFonts w:hint="eastAsia"/>
        </w:rPr>
        <w:t>【電子チラシ】</w:t>
      </w:r>
    </w:p>
    <w:p w14:paraId="0D64DA73" w14:textId="749F4D19" w:rsidR="009C512B" w:rsidRPr="004F282C" w:rsidRDefault="009C512B">
      <w:r>
        <w:rPr>
          <w:rFonts w:hint="eastAsia"/>
        </w:rPr>
        <w:t>地域の方々を例会に動員することを目的としており、説明の</w:t>
      </w:r>
      <w:r w:rsidR="00D97758" w:rsidRPr="004F282C">
        <w:rPr>
          <w:rFonts w:hint="eastAsia"/>
        </w:rPr>
        <w:t>際</w:t>
      </w:r>
      <w:r w:rsidRPr="004F282C">
        <w:rPr>
          <w:rFonts w:hint="eastAsia"/>
        </w:rPr>
        <w:t>のツールとしても使用</w:t>
      </w:r>
      <w:r w:rsidR="0066563C" w:rsidRPr="004F282C">
        <w:rPr>
          <w:rFonts w:hint="eastAsia"/>
        </w:rPr>
        <w:t>可能</w:t>
      </w:r>
      <w:r w:rsidRPr="004F282C">
        <w:rPr>
          <w:rFonts w:hint="eastAsia"/>
        </w:rPr>
        <w:t>である。</w:t>
      </w:r>
    </w:p>
    <w:p w14:paraId="73B9CA28" w14:textId="07C1C4EA" w:rsidR="009C512B" w:rsidRPr="004F282C" w:rsidRDefault="009C512B">
      <w:r w:rsidRPr="004F282C">
        <w:rPr>
          <w:rFonts w:hint="eastAsia"/>
        </w:rPr>
        <w:t>【例会終了後、</w:t>
      </w:r>
      <w:r w:rsidRPr="004F282C">
        <w:t>SNS（Facebook、Instagram）</w:t>
      </w:r>
      <w:r w:rsidRPr="004F282C">
        <w:rPr>
          <w:rFonts w:hint="eastAsia"/>
        </w:rPr>
        <w:t>】</w:t>
      </w:r>
    </w:p>
    <w:p w14:paraId="59A0A7BE" w14:textId="704D5981" w:rsidR="009C512B" w:rsidRPr="004F282C" w:rsidRDefault="009C512B">
      <w:r w:rsidRPr="004F282C">
        <w:rPr>
          <w:rFonts w:hint="eastAsia"/>
        </w:rPr>
        <w:t>地域の方々に青年会議所の活動を知っていただくことを目的としており、今後の賛同していただける可能性を高めることもできる。</w:t>
      </w:r>
      <w:r w:rsidR="000E196C" w:rsidRPr="004F282C">
        <w:rPr>
          <w:rFonts w:hint="eastAsia"/>
        </w:rPr>
        <w:t>そして、例会で伝えた魅力を発信することで、参加していただいた方々の発信ツールとして活用していただけます。</w:t>
      </w:r>
    </w:p>
    <w:p w14:paraId="67AEA656" w14:textId="2C895061" w:rsidR="009C512B" w:rsidRDefault="009C512B">
      <w:r>
        <w:rPr>
          <w:rFonts w:hint="eastAsia"/>
        </w:rPr>
        <w:t>【</w:t>
      </w:r>
      <w:r w:rsidRPr="009C512B">
        <w:rPr>
          <w:rFonts w:hint="eastAsia"/>
        </w:rPr>
        <w:t>メールマガジン</w:t>
      </w:r>
      <w:r>
        <w:rPr>
          <w:rFonts w:hint="eastAsia"/>
        </w:rPr>
        <w:t>配信】</w:t>
      </w:r>
    </w:p>
    <w:p w14:paraId="1B4AF691" w14:textId="1BF84D12" w:rsidR="009C512B" w:rsidRDefault="009C512B">
      <w:r>
        <w:rPr>
          <w:rFonts w:hint="eastAsia"/>
        </w:rPr>
        <w:t>例会欠席メンバーにも例会の様子を知っていただくことができ、シニアの方々にも現役の活動を知っていただくことを目的としています。</w:t>
      </w:r>
    </w:p>
    <w:p w14:paraId="05BC037D" w14:textId="476C0A35" w:rsidR="00D93147" w:rsidRPr="00AD678E" w:rsidRDefault="00D93147">
      <w:pPr>
        <w:rPr>
          <w:color w:val="000000" w:themeColor="text1"/>
          <w:szCs w:val="21"/>
        </w:rPr>
      </w:pPr>
      <w:r w:rsidRPr="00AD678E">
        <w:rPr>
          <w:rFonts w:hint="eastAsia"/>
          <w:color w:val="000000" w:themeColor="text1"/>
          <w:szCs w:val="21"/>
        </w:rPr>
        <w:t>【プレスリリース発送】</w:t>
      </w:r>
    </w:p>
    <w:p w14:paraId="29256545" w14:textId="1222668F" w:rsidR="00D93147" w:rsidRPr="00AD678E" w:rsidRDefault="00D93147">
      <w:pPr>
        <w:rPr>
          <w:color w:val="000000" w:themeColor="text1"/>
          <w:szCs w:val="21"/>
        </w:rPr>
      </w:pPr>
      <w:r w:rsidRPr="00AD678E">
        <w:rPr>
          <w:rFonts w:cs="ＭＳ Ｐゴシック" w:hint="eastAsia"/>
          <w:color w:val="000000" w:themeColor="text1"/>
          <w:szCs w:val="21"/>
        </w:rPr>
        <w:t>（株）シー・ティー・ワイ様、新聞各社へプレスリリースを発送し</w:t>
      </w:r>
      <w:r w:rsidR="0003173D">
        <w:rPr>
          <w:rFonts w:cs="ＭＳ Ｐゴシック" w:hint="eastAsia"/>
          <w:color w:val="000000" w:themeColor="text1"/>
          <w:szCs w:val="21"/>
        </w:rPr>
        <w:t>4</w:t>
      </w:r>
      <w:r w:rsidRPr="00AD678E">
        <w:rPr>
          <w:rFonts w:cs="ＭＳ Ｐゴシック" w:hint="eastAsia"/>
          <w:color w:val="000000" w:themeColor="text1"/>
          <w:szCs w:val="21"/>
        </w:rPr>
        <w:t>月度例会の内容を取り上げていただきます。</w:t>
      </w:r>
    </w:p>
    <w:sectPr w:rsidR="00D93147" w:rsidRPr="00AD678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9371E" w14:textId="77777777" w:rsidR="005B0E15" w:rsidRDefault="005B0E15" w:rsidP="0066563C">
      <w:r>
        <w:separator/>
      </w:r>
    </w:p>
  </w:endnote>
  <w:endnote w:type="continuationSeparator" w:id="0">
    <w:p w14:paraId="4C6DA25A" w14:textId="77777777" w:rsidR="005B0E15" w:rsidRDefault="005B0E15" w:rsidP="00665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E616E" w14:textId="77777777" w:rsidR="005B0E15" w:rsidRDefault="005B0E15" w:rsidP="0066563C">
      <w:r>
        <w:separator/>
      </w:r>
    </w:p>
  </w:footnote>
  <w:footnote w:type="continuationSeparator" w:id="0">
    <w:p w14:paraId="22DC5C39" w14:textId="77777777" w:rsidR="005B0E15" w:rsidRDefault="005B0E15" w:rsidP="006656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12B"/>
    <w:rsid w:val="0003173D"/>
    <w:rsid w:val="000E196C"/>
    <w:rsid w:val="001777A7"/>
    <w:rsid w:val="003225FA"/>
    <w:rsid w:val="004F282C"/>
    <w:rsid w:val="00527352"/>
    <w:rsid w:val="005B0E15"/>
    <w:rsid w:val="005F3706"/>
    <w:rsid w:val="0066563C"/>
    <w:rsid w:val="006B3C6B"/>
    <w:rsid w:val="006C6B7B"/>
    <w:rsid w:val="007A0C0B"/>
    <w:rsid w:val="008A1DE5"/>
    <w:rsid w:val="009258A4"/>
    <w:rsid w:val="00946473"/>
    <w:rsid w:val="009C4370"/>
    <w:rsid w:val="009C512B"/>
    <w:rsid w:val="00A963BB"/>
    <w:rsid w:val="00AD678E"/>
    <w:rsid w:val="00D93147"/>
    <w:rsid w:val="00D97758"/>
    <w:rsid w:val="00E5314C"/>
    <w:rsid w:val="00EA19BF"/>
    <w:rsid w:val="00F358E4"/>
    <w:rsid w:val="00F90B10"/>
    <w:rsid w:val="00FE1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FAD9D"/>
  <w15:chartTrackingRefBased/>
  <w15:docId w15:val="{70E70F8E-ED82-408B-90EC-5015A9841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6563C"/>
    <w:pPr>
      <w:tabs>
        <w:tab w:val="center" w:pos="4252"/>
        <w:tab w:val="right" w:pos="8504"/>
      </w:tabs>
      <w:snapToGrid w:val="0"/>
    </w:pPr>
  </w:style>
  <w:style w:type="character" w:customStyle="1" w:styleId="a4">
    <w:name w:val="ヘッダー (文字)"/>
    <w:basedOn w:val="a0"/>
    <w:link w:val="a3"/>
    <w:uiPriority w:val="99"/>
    <w:rsid w:val="0066563C"/>
  </w:style>
  <w:style w:type="paragraph" w:styleId="a5">
    <w:name w:val="footer"/>
    <w:basedOn w:val="a"/>
    <w:link w:val="a6"/>
    <w:uiPriority w:val="99"/>
    <w:unhideWhenUsed/>
    <w:rsid w:val="0066563C"/>
    <w:pPr>
      <w:tabs>
        <w:tab w:val="center" w:pos="4252"/>
        <w:tab w:val="right" w:pos="8504"/>
      </w:tabs>
      <w:snapToGrid w:val="0"/>
    </w:pPr>
  </w:style>
  <w:style w:type="character" w:customStyle="1" w:styleId="a6">
    <w:name w:val="フッター (文字)"/>
    <w:basedOn w:val="a0"/>
    <w:link w:val="a5"/>
    <w:uiPriority w:val="99"/>
    <w:rsid w:val="00665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64</Words>
  <Characters>367</Characters>
  <Application>Microsoft Office Word</Application>
  <DocSecurity>0</DocSecurity>
  <Lines>3</Lines>
  <Paragraphs>1</Paragraphs>
  <ScaleCrop>false</ScaleCrop>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Shio Ishikawa</dc:creator>
  <cp:keywords/>
  <dc:description/>
  <cp:lastModifiedBy>伊藤板金 ００３</cp:lastModifiedBy>
  <cp:revision>11</cp:revision>
  <dcterms:created xsi:type="dcterms:W3CDTF">2023-11-02T13:42:00Z</dcterms:created>
  <dcterms:modified xsi:type="dcterms:W3CDTF">2024-11-19T16:34:00Z</dcterms:modified>
</cp:coreProperties>
</file>