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D2F0A" w14:textId="77777777" w:rsidR="00B40D00" w:rsidRDefault="00BC40A9">
      <w:pPr>
        <w:pStyle w:val="a3"/>
        <w:spacing w:before="136"/>
      </w:pPr>
      <w:r>
        <w:rPr>
          <w:spacing w:val="7"/>
        </w:rPr>
        <w:t>一般社団法人四日市青年会議所 定款</w:t>
      </w:r>
    </w:p>
    <w:p w14:paraId="30F24D61" w14:textId="77777777" w:rsidR="00B40D00" w:rsidRDefault="00B40D00">
      <w:pPr>
        <w:pStyle w:val="a3"/>
        <w:ind w:left="0"/>
        <w:rPr>
          <w:sz w:val="20"/>
        </w:rPr>
      </w:pPr>
    </w:p>
    <w:p w14:paraId="5A8F454C" w14:textId="77777777" w:rsidR="00B40D00" w:rsidRDefault="00BC40A9">
      <w:pPr>
        <w:pStyle w:val="a3"/>
        <w:spacing w:before="146"/>
      </w:pPr>
      <w:r>
        <w:rPr>
          <w:spacing w:val="18"/>
        </w:rPr>
        <w:t>第一章 総則</w:t>
      </w:r>
    </w:p>
    <w:p w14:paraId="45626441" w14:textId="77777777" w:rsidR="00B40D00" w:rsidRDefault="00BC40A9">
      <w:pPr>
        <w:pStyle w:val="a3"/>
        <w:spacing w:before="65"/>
      </w:pPr>
      <w:r>
        <w:t>（名称）</w:t>
      </w:r>
    </w:p>
    <w:p w14:paraId="6AACDDD0" w14:textId="6D6F5B22" w:rsidR="00B40D00" w:rsidRDefault="00BC40A9">
      <w:pPr>
        <w:pStyle w:val="a3"/>
        <w:spacing w:before="67" w:line="297" w:lineRule="auto"/>
        <w:ind w:right="215"/>
        <w:jc w:val="both"/>
      </w:pPr>
      <w:r>
        <w:t>第</w:t>
      </w:r>
      <w:r w:rsidR="006666EC">
        <w:t>1</w:t>
      </w:r>
      <w:r>
        <w:t>条 この法人は、一般社団法人四日市青年会議所（英文名</w:t>
      </w:r>
      <w:r w:rsidR="006666EC">
        <w:rPr>
          <w:rFonts w:hint="eastAsia"/>
        </w:rPr>
        <w:t>Y</w:t>
      </w:r>
      <w:r w:rsidR="006666EC">
        <w:t>okkaichi</w:t>
      </w:r>
      <w:r>
        <w:rPr>
          <w:spacing w:val="23"/>
        </w:rPr>
        <w:t xml:space="preserve"> </w:t>
      </w:r>
      <w:r w:rsidR="006666EC">
        <w:rPr>
          <w:spacing w:val="23"/>
        </w:rPr>
        <w:t>Junior</w:t>
      </w:r>
      <w:r>
        <w:rPr>
          <w:spacing w:val="33"/>
        </w:rPr>
        <w:t xml:space="preserve"> </w:t>
      </w:r>
      <w:r w:rsidR="006666EC">
        <w:rPr>
          <w:spacing w:val="33"/>
        </w:rPr>
        <w:t>Chamber</w:t>
      </w:r>
      <w:r>
        <w:rPr>
          <w:spacing w:val="33"/>
        </w:rPr>
        <w:t xml:space="preserve"> </w:t>
      </w:r>
      <w:r w:rsidR="006666EC">
        <w:rPr>
          <w:spacing w:val="33"/>
        </w:rPr>
        <w:t>Incorporated</w:t>
      </w:r>
      <w:r>
        <w:t xml:space="preserve"> とし、以下「本会議所」という）と称する。</w:t>
      </w:r>
    </w:p>
    <w:p w14:paraId="04C66A5B" w14:textId="77777777" w:rsidR="00B40D00" w:rsidRDefault="00B40D00">
      <w:pPr>
        <w:pStyle w:val="a3"/>
        <w:spacing w:before="5"/>
        <w:ind w:left="0"/>
        <w:rPr>
          <w:sz w:val="26"/>
        </w:rPr>
      </w:pPr>
    </w:p>
    <w:p w14:paraId="4AEAC6DA" w14:textId="77777777" w:rsidR="00B40D00" w:rsidRDefault="00BC40A9">
      <w:pPr>
        <w:pStyle w:val="a3"/>
      </w:pPr>
      <w:r>
        <w:t>（事務所）</w:t>
      </w:r>
    </w:p>
    <w:p w14:paraId="2BDB6FF7" w14:textId="7E5CF58B" w:rsidR="00B40D00" w:rsidRDefault="00BC40A9">
      <w:pPr>
        <w:pStyle w:val="a3"/>
        <w:spacing w:before="67"/>
      </w:pPr>
      <w:r>
        <w:t>第</w:t>
      </w:r>
      <w:r w:rsidR="006666EC">
        <w:t>2</w:t>
      </w:r>
      <w:r>
        <w:t>条 本会議所は、主たる事務所を四日市市に置く。</w:t>
      </w:r>
    </w:p>
    <w:p w14:paraId="1C63173F" w14:textId="77777777" w:rsidR="00B40D00" w:rsidRDefault="00B40D00">
      <w:pPr>
        <w:pStyle w:val="a3"/>
        <w:ind w:left="0"/>
        <w:rPr>
          <w:sz w:val="20"/>
        </w:rPr>
      </w:pPr>
    </w:p>
    <w:p w14:paraId="207F8E6D" w14:textId="77777777" w:rsidR="00B40D00" w:rsidRDefault="00BC40A9">
      <w:pPr>
        <w:pStyle w:val="a3"/>
        <w:spacing w:before="144"/>
      </w:pPr>
      <w:r>
        <w:t>（目的）</w:t>
      </w:r>
    </w:p>
    <w:p w14:paraId="5887AA76" w14:textId="44291097" w:rsidR="00B40D00" w:rsidRDefault="00BC40A9">
      <w:pPr>
        <w:pStyle w:val="a3"/>
        <w:spacing w:before="65" w:line="300" w:lineRule="auto"/>
        <w:ind w:right="222"/>
        <w:jc w:val="both"/>
      </w:pPr>
      <w:r>
        <w:t>第</w:t>
      </w:r>
      <w:r w:rsidR="006666EC">
        <w:t>3</w:t>
      </w:r>
      <w:r>
        <w:t>条 本会議所は、会員の奉仕・修練・友情の信条のもと、人を育て地域社会と国家の健全な発展を目指し、資質の向上と啓発に努めるとともに国際的理解を深め世界の平和と繁栄に寄与することを目的とする。</w:t>
      </w:r>
    </w:p>
    <w:p w14:paraId="67A359EA" w14:textId="77777777" w:rsidR="00B40D00" w:rsidRDefault="00B40D00">
      <w:pPr>
        <w:pStyle w:val="a3"/>
        <w:ind w:left="0"/>
        <w:rPr>
          <w:sz w:val="26"/>
        </w:rPr>
      </w:pPr>
    </w:p>
    <w:p w14:paraId="00BD592D" w14:textId="77777777" w:rsidR="00B40D00" w:rsidRDefault="00BC40A9">
      <w:pPr>
        <w:pStyle w:val="a3"/>
      </w:pPr>
      <w:r>
        <w:t>（運営の原則）</w:t>
      </w:r>
    </w:p>
    <w:p w14:paraId="7B12CDCA" w14:textId="5574FC56" w:rsidR="00B40D00" w:rsidRDefault="00BC40A9">
      <w:pPr>
        <w:pStyle w:val="a3"/>
        <w:spacing w:before="64" w:line="300" w:lineRule="auto"/>
        <w:ind w:right="225"/>
      </w:pPr>
      <w:r>
        <w:t>第</w:t>
      </w:r>
      <w:r w:rsidR="006666EC">
        <w:t>4</w:t>
      </w:r>
      <w:r>
        <w:t>条 本会議所は、特定の個人又は法人その他の団体の利益を目的としてその事業を行わない。</w:t>
      </w:r>
    </w:p>
    <w:p w14:paraId="1B6DB24D" w14:textId="3D48E378" w:rsidR="00B40D00" w:rsidRDefault="006666EC">
      <w:pPr>
        <w:pStyle w:val="a3"/>
        <w:spacing w:line="266" w:lineRule="exact"/>
      </w:pPr>
      <w:r>
        <w:t>2</w:t>
      </w:r>
      <w:r w:rsidR="00BC40A9">
        <w:t xml:space="preserve"> 本会議所は、これを特定の政党及び宗教のために利用しない。</w:t>
      </w:r>
    </w:p>
    <w:p w14:paraId="5A5DF2FC" w14:textId="77777777" w:rsidR="00B40D00" w:rsidRDefault="00B40D00">
      <w:pPr>
        <w:pStyle w:val="a3"/>
        <w:ind w:left="0"/>
        <w:rPr>
          <w:sz w:val="20"/>
        </w:rPr>
      </w:pPr>
    </w:p>
    <w:p w14:paraId="613FA488" w14:textId="77777777" w:rsidR="00B40D00" w:rsidRDefault="00BC40A9">
      <w:pPr>
        <w:pStyle w:val="a3"/>
        <w:spacing w:before="147"/>
      </w:pPr>
      <w:r>
        <w:t>（事業）</w:t>
      </w:r>
    </w:p>
    <w:p w14:paraId="6197E054" w14:textId="4040252C" w:rsidR="00B40D00" w:rsidRDefault="00BC40A9">
      <w:pPr>
        <w:pStyle w:val="a3"/>
        <w:spacing w:before="65"/>
      </w:pPr>
      <w:r>
        <w:t>第</w:t>
      </w:r>
      <w:r w:rsidR="006666EC">
        <w:t>5</w:t>
      </w:r>
      <w:r>
        <w:t>条 本会議所は、その目的達成のため次の事業を行う。</w:t>
      </w:r>
    </w:p>
    <w:p w14:paraId="1A85D813" w14:textId="59DBFBFD" w:rsidR="00B40D00" w:rsidRDefault="00BC40A9">
      <w:pPr>
        <w:pStyle w:val="a3"/>
        <w:spacing w:before="67"/>
      </w:pPr>
      <w:r>
        <w:t>（</w:t>
      </w:r>
      <w:r w:rsidR="006666EC">
        <w:t>1</w:t>
      </w:r>
      <w:r>
        <w:t>）児童又は青少年の健全な育成に寄与する事業</w:t>
      </w:r>
    </w:p>
    <w:p w14:paraId="1BBF176A" w14:textId="73B9EFF7" w:rsidR="00B40D00" w:rsidRDefault="00BC40A9">
      <w:pPr>
        <w:pStyle w:val="a3"/>
        <w:spacing w:before="65" w:line="300" w:lineRule="auto"/>
        <w:ind w:right="226"/>
      </w:pPr>
      <w:r>
        <w:t>（</w:t>
      </w:r>
      <w:r w:rsidR="006666EC">
        <w:t>2</w:t>
      </w:r>
      <w:r>
        <w:t>）教育、スポーツ等を通じて国民の心身の健全な発達に寄与し、又は豊かな人間性を涵養する事業</w:t>
      </w:r>
    </w:p>
    <w:p w14:paraId="0CF1EE11" w14:textId="630B7704" w:rsidR="00B40D00" w:rsidRDefault="00BC40A9">
      <w:pPr>
        <w:pStyle w:val="a3"/>
        <w:spacing w:line="268" w:lineRule="exact"/>
      </w:pPr>
      <w:r>
        <w:t>（</w:t>
      </w:r>
      <w:r w:rsidR="006666EC">
        <w:t>3</w:t>
      </w:r>
      <w:r>
        <w:t>）地球環境の保全又は自然環境の保護及び整備に寄与する事業</w:t>
      </w:r>
    </w:p>
    <w:p w14:paraId="3846AA43" w14:textId="55BC066C" w:rsidR="00B40D00" w:rsidRDefault="00BC40A9">
      <w:pPr>
        <w:pStyle w:val="a3"/>
        <w:spacing w:before="64"/>
      </w:pPr>
      <w:r>
        <w:t>（</w:t>
      </w:r>
      <w:r w:rsidR="006666EC">
        <w:t>4</w:t>
      </w:r>
      <w:r>
        <w:t>）地域社会の健全な発展に寄与する事業</w:t>
      </w:r>
    </w:p>
    <w:p w14:paraId="09FEAD00" w14:textId="01738C5E" w:rsidR="00B40D00" w:rsidRDefault="00BC40A9">
      <w:pPr>
        <w:pStyle w:val="a3"/>
        <w:spacing w:before="67" w:line="297" w:lineRule="auto"/>
        <w:ind w:right="222"/>
      </w:pPr>
      <w:r>
        <w:t>（</w:t>
      </w:r>
      <w:r w:rsidR="006666EC">
        <w:t>5</w:t>
      </w:r>
      <w:r>
        <w:t>）公正かつ自由な経済活動の機会の確保並びに促進及びその活性化による国民生活の安定向上に寄与する事業</w:t>
      </w:r>
    </w:p>
    <w:p w14:paraId="0A3F989E" w14:textId="0EED3D93" w:rsidR="00B40D00" w:rsidRDefault="00BC40A9">
      <w:pPr>
        <w:pStyle w:val="a3"/>
        <w:spacing w:before="2" w:line="297" w:lineRule="auto"/>
        <w:ind w:right="225"/>
      </w:pPr>
      <w:r>
        <w:t>（</w:t>
      </w:r>
      <w:r w:rsidR="006666EC">
        <w:t>6</w:t>
      </w:r>
      <w:r>
        <w:t>）国際相互理解の促進及び開発途上にある海外の地域に対する経済協力並びに国際社会への貢献に寄与する事業</w:t>
      </w:r>
    </w:p>
    <w:p w14:paraId="44CEA10B" w14:textId="1830E950" w:rsidR="00B40D00" w:rsidRDefault="00BC40A9">
      <w:pPr>
        <w:pStyle w:val="a3"/>
        <w:spacing w:before="3"/>
      </w:pPr>
      <w:r>
        <w:t>（</w:t>
      </w:r>
      <w:r w:rsidR="006666EC">
        <w:t>7</w:t>
      </w:r>
      <w:r>
        <w:t>）前各号に掲げるもののほか、本会議所の目的の達成に必要な事業</w:t>
      </w:r>
    </w:p>
    <w:p w14:paraId="4604ECF3" w14:textId="55237B99" w:rsidR="00B40D00" w:rsidRDefault="006666EC">
      <w:pPr>
        <w:pStyle w:val="a3"/>
        <w:spacing w:before="67"/>
      </w:pPr>
      <w:r>
        <w:t>2</w:t>
      </w:r>
      <w:r w:rsidR="00BC40A9">
        <w:t xml:space="preserve"> 前項に定めるほか、目的事業の推進に資するため必要に応じ次の事業を行う。</w:t>
      </w:r>
    </w:p>
    <w:p w14:paraId="46030AD5" w14:textId="2B635029" w:rsidR="00B40D00" w:rsidRDefault="00BC40A9">
      <w:pPr>
        <w:pStyle w:val="a3"/>
        <w:spacing w:before="65"/>
      </w:pPr>
      <w:r>
        <w:t>（</w:t>
      </w:r>
      <w:r w:rsidR="006666EC">
        <w:t>1</w:t>
      </w:r>
      <w:r>
        <w:t>）指導力啓発の知識及び教養の習得と向上並びに能力の開発を促進する事業</w:t>
      </w:r>
    </w:p>
    <w:p w14:paraId="7DC35E13" w14:textId="4640A5D7" w:rsidR="00B40D00" w:rsidRDefault="00BC40A9">
      <w:pPr>
        <w:pStyle w:val="a3"/>
        <w:spacing w:before="67"/>
      </w:pPr>
      <w:r>
        <w:t>（</w:t>
      </w:r>
      <w:r w:rsidR="006666EC">
        <w:t>2</w:t>
      </w:r>
      <w:r>
        <w:t>）国際青年会議所及び公益社団法人日本青年会議所との連携に基づく事業</w:t>
      </w:r>
    </w:p>
    <w:p w14:paraId="4AFCF0CB" w14:textId="3EF76E91" w:rsidR="00B40D00" w:rsidRDefault="00BC40A9">
      <w:pPr>
        <w:pStyle w:val="a3"/>
        <w:spacing w:before="64"/>
      </w:pPr>
      <w:r>
        <w:t>（</w:t>
      </w:r>
      <w:r w:rsidR="006666EC">
        <w:t>3</w:t>
      </w:r>
      <w:r>
        <w:t>）本会の目的を達成するために必要な事業</w:t>
      </w:r>
    </w:p>
    <w:p w14:paraId="64AE792E" w14:textId="1A13D7C3" w:rsidR="00B40D00" w:rsidRDefault="006666EC">
      <w:pPr>
        <w:pStyle w:val="a3"/>
        <w:spacing w:before="67"/>
      </w:pPr>
      <w:r>
        <w:t>3</w:t>
      </w:r>
      <w:r w:rsidR="00BC40A9">
        <w:t xml:space="preserve"> 前項の事業については四日市市及びその周辺において行うものとする。</w:t>
      </w:r>
    </w:p>
    <w:p w14:paraId="146BC6F6" w14:textId="77777777" w:rsidR="00B40D00" w:rsidRDefault="00B40D00">
      <w:pPr>
        <w:sectPr w:rsidR="00B40D00">
          <w:type w:val="continuous"/>
          <w:pgSz w:w="11910" w:h="16840"/>
          <w:pgMar w:top="1580" w:right="1480" w:bottom="280" w:left="1580" w:header="720" w:footer="720" w:gutter="0"/>
          <w:cols w:space="720"/>
        </w:sectPr>
      </w:pPr>
    </w:p>
    <w:p w14:paraId="05BC7867" w14:textId="77777777" w:rsidR="00B40D00" w:rsidRDefault="00BC40A9">
      <w:pPr>
        <w:pStyle w:val="a3"/>
        <w:spacing w:before="136"/>
      </w:pPr>
      <w:r>
        <w:rPr>
          <w:spacing w:val="18"/>
        </w:rPr>
        <w:lastRenderedPageBreak/>
        <w:t>第二章 会員</w:t>
      </w:r>
    </w:p>
    <w:p w14:paraId="2A63C144" w14:textId="77777777" w:rsidR="00B40D00" w:rsidRDefault="00BC40A9">
      <w:pPr>
        <w:pStyle w:val="a3"/>
        <w:spacing w:before="67"/>
      </w:pPr>
      <w:r>
        <w:t>（会員の種類）</w:t>
      </w:r>
    </w:p>
    <w:p w14:paraId="4FFA09DF" w14:textId="251E074D" w:rsidR="00B40D00" w:rsidRDefault="00BC40A9">
      <w:pPr>
        <w:pStyle w:val="a3"/>
        <w:spacing w:before="67" w:line="297" w:lineRule="auto"/>
        <w:ind w:right="225"/>
      </w:pPr>
      <w:r>
        <w:t>第</w:t>
      </w:r>
      <w:r w:rsidR="006666EC">
        <w:t>6</w:t>
      </w:r>
      <w:r>
        <w:t>条 本会議所の会員は、次の</w:t>
      </w:r>
      <w:r w:rsidR="006666EC">
        <w:t>4</w:t>
      </w:r>
      <w:r>
        <w:t>種類とし、正会員をもって一般社団法人及び一般財団法人に関する法律（以下「法人法」という）上の社員とする。</w:t>
      </w:r>
    </w:p>
    <w:p w14:paraId="46598462" w14:textId="151F0844" w:rsidR="00B40D00" w:rsidRDefault="00BC40A9">
      <w:pPr>
        <w:pStyle w:val="a3"/>
        <w:spacing w:before="2"/>
      </w:pPr>
      <w:r>
        <w:t>（</w:t>
      </w:r>
      <w:r w:rsidR="006666EC">
        <w:t>1</w:t>
      </w:r>
      <w:r>
        <w:t>）正会員</w:t>
      </w:r>
    </w:p>
    <w:p w14:paraId="73386B4E" w14:textId="6639688A" w:rsidR="00B40D00" w:rsidRDefault="00BC40A9">
      <w:pPr>
        <w:pStyle w:val="a3"/>
        <w:spacing w:before="64"/>
      </w:pPr>
      <w:r>
        <w:t>（</w:t>
      </w:r>
      <w:r w:rsidR="006666EC">
        <w:t>2</w:t>
      </w:r>
      <w:r>
        <w:t>）四日市</w:t>
      </w:r>
      <w:r w:rsidR="004B6DFC">
        <w:t>JC</w:t>
      </w:r>
      <w:r>
        <w:t>シニアクラブ会員</w:t>
      </w:r>
    </w:p>
    <w:p w14:paraId="56798905" w14:textId="728CCF8A" w:rsidR="00B40D00" w:rsidRDefault="00BC40A9">
      <w:pPr>
        <w:pStyle w:val="a3"/>
        <w:spacing w:before="67"/>
      </w:pPr>
      <w:r>
        <w:t>（</w:t>
      </w:r>
      <w:r w:rsidR="006666EC">
        <w:t>3</w:t>
      </w:r>
      <w:r>
        <w:t>）名誉会員</w:t>
      </w:r>
    </w:p>
    <w:p w14:paraId="0F8A5E0F" w14:textId="03A4572E" w:rsidR="00B40D00" w:rsidRDefault="00BC40A9">
      <w:pPr>
        <w:pStyle w:val="a3"/>
        <w:spacing w:before="65"/>
      </w:pPr>
      <w:r>
        <w:t>（</w:t>
      </w:r>
      <w:r w:rsidR="006666EC">
        <w:t>4</w:t>
      </w:r>
      <w:r>
        <w:t>）賛助会員</w:t>
      </w:r>
    </w:p>
    <w:p w14:paraId="4A4725BD" w14:textId="77777777" w:rsidR="00B40D00" w:rsidRDefault="00B40D00">
      <w:pPr>
        <w:pStyle w:val="a3"/>
        <w:ind w:left="0"/>
        <w:rPr>
          <w:sz w:val="20"/>
        </w:rPr>
      </w:pPr>
    </w:p>
    <w:p w14:paraId="267F97A8" w14:textId="77777777" w:rsidR="00B40D00" w:rsidRDefault="00BC40A9">
      <w:pPr>
        <w:pStyle w:val="a3"/>
        <w:spacing w:before="147"/>
      </w:pPr>
      <w:r>
        <w:t>（会員の資格）</w:t>
      </w:r>
    </w:p>
    <w:p w14:paraId="07E9D343" w14:textId="1CC98F89" w:rsidR="00B40D00" w:rsidRDefault="00BC40A9">
      <w:pPr>
        <w:pStyle w:val="a3"/>
        <w:spacing w:before="64"/>
      </w:pPr>
      <w:r>
        <w:t>第</w:t>
      </w:r>
      <w:r w:rsidR="006666EC">
        <w:t>7</w:t>
      </w:r>
      <w:r>
        <w:t>条 本会議所の会員の資格は、次に掲げるものとする。</w:t>
      </w:r>
    </w:p>
    <w:p w14:paraId="305A72E7" w14:textId="1324B55E" w:rsidR="00B40D00" w:rsidRDefault="00BC40A9">
      <w:pPr>
        <w:pStyle w:val="a3"/>
        <w:spacing w:before="67" w:line="300" w:lineRule="auto"/>
        <w:ind w:right="217"/>
        <w:jc w:val="both"/>
      </w:pPr>
      <w:r>
        <w:t>（</w:t>
      </w:r>
      <w:r w:rsidR="006666EC">
        <w:t>1</w:t>
      </w:r>
      <w:r>
        <w:t>）正会員は、四日市市及びその周辺に居住又は勤務する</w:t>
      </w:r>
      <w:r w:rsidR="006666EC">
        <w:t>20</w:t>
      </w:r>
      <w:r>
        <w:t>才以上</w:t>
      </w:r>
      <w:r w:rsidR="006666EC">
        <w:t>40</w:t>
      </w:r>
      <w:r>
        <w:t>歳未満の品格ある有能な青年で、本会議所の目的に賛同し入会した者とする。但し、年度途中に制限年齢に達するときは、その年度内は、制限年齢を超えて正会員の資格を有する。</w:t>
      </w:r>
    </w:p>
    <w:p w14:paraId="18F6DF49" w14:textId="1C14DDA1" w:rsidR="00B40D00" w:rsidRDefault="00BC40A9">
      <w:pPr>
        <w:pStyle w:val="a3"/>
        <w:spacing w:line="297" w:lineRule="auto"/>
        <w:ind w:right="220"/>
      </w:pPr>
      <w:r>
        <w:rPr>
          <w:spacing w:val="-1"/>
        </w:rPr>
        <w:t>（</w:t>
      </w:r>
      <w:r w:rsidR="006666EC">
        <w:rPr>
          <w:spacing w:val="-1"/>
        </w:rPr>
        <w:t>2</w:t>
      </w:r>
      <w:r>
        <w:rPr>
          <w:spacing w:val="-1"/>
        </w:rPr>
        <w:t>）四日市</w:t>
      </w:r>
      <w:r w:rsidR="004B6DFC">
        <w:rPr>
          <w:spacing w:val="-1"/>
        </w:rPr>
        <w:t>JC</w:t>
      </w:r>
      <w:r>
        <w:rPr>
          <w:spacing w:val="-1"/>
        </w:rPr>
        <w:t>シニアクラブ会員は、制限年齢</w:t>
      </w:r>
      <w:r>
        <w:rPr>
          <w:rFonts w:ascii="ＭＳ Ｐ明朝" w:eastAsia="ＭＳ Ｐ明朝" w:hint="eastAsia"/>
        </w:rPr>
        <w:t>に達した事業年度の</w:t>
      </w:r>
      <w:r>
        <w:t>年度末まで正会員であった者が資格を有する。</w:t>
      </w:r>
    </w:p>
    <w:p w14:paraId="51E0C56A" w14:textId="7C9D83C0" w:rsidR="00B40D00" w:rsidRDefault="00BC40A9">
      <w:pPr>
        <w:pStyle w:val="a3"/>
      </w:pPr>
      <w:r>
        <w:t>（</w:t>
      </w:r>
      <w:r w:rsidR="006666EC">
        <w:t>3</w:t>
      </w:r>
      <w:r>
        <w:t>）名誉会員は、本会議所に功労のあった者で、理事会において推薦された者とする。</w:t>
      </w:r>
    </w:p>
    <w:p w14:paraId="370261CE" w14:textId="2BD14A01" w:rsidR="00B40D00" w:rsidRDefault="00BC40A9">
      <w:pPr>
        <w:pStyle w:val="a3"/>
        <w:spacing w:before="64" w:line="300" w:lineRule="auto"/>
        <w:ind w:right="226"/>
      </w:pPr>
      <w:r>
        <w:t>（</w:t>
      </w:r>
      <w:r w:rsidR="006666EC">
        <w:t>4</w:t>
      </w:r>
      <w:r>
        <w:t>）賛助会員は、本会議所の目的に賛同し、その事業の発展を助成しようと望む個人又は法人とする。</w:t>
      </w:r>
    </w:p>
    <w:p w14:paraId="716EDDB2" w14:textId="77777777" w:rsidR="00B40D00" w:rsidRDefault="00B40D00">
      <w:pPr>
        <w:pStyle w:val="a3"/>
        <w:ind w:left="0"/>
        <w:rPr>
          <w:sz w:val="26"/>
        </w:rPr>
      </w:pPr>
    </w:p>
    <w:p w14:paraId="453BE8E7" w14:textId="77777777" w:rsidR="00B40D00" w:rsidRDefault="00BC40A9">
      <w:pPr>
        <w:pStyle w:val="a3"/>
      </w:pPr>
      <w:r>
        <w:t>（入会）</w:t>
      </w:r>
    </w:p>
    <w:p w14:paraId="2662CDD8" w14:textId="0BC61A14" w:rsidR="00B40D00" w:rsidRDefault="00BC40A9">
      <w:pPr>
        <w:pStyle w:val="a3"/>
        <w:spacing w:before="101" w:line="309" w:lineRule="auto"/>
        <w:ind w:right="219"/>
        <w:jc w:val="both"/>
      </w:pPr>
      <w:r>
        <w:t>第</w:t>
      </w:r>
      <w:r w:rsidR="006666EC">
        <w:t>8</w:t>
      </w:r>
      <w:r>
        <w:t>条 本会議所の正会員になろうとする者は、別に定める一般社団法人四日市青年会議所資格規程（以下「資格規程」という）に基づき、理事会の承認を得なければならない。その他の会員種別についても資格規程によるものとする。</w:t>
      </w:r>
    </w:p>
    <w:p w14:paraId="377FAED6" w14:textId="77777777" w:rsidR="00B40D00" w:rsidRDefault="00B40D00">
      <w:pPr>
        <w:pStyle w:val="a3"/>
        <w:spacing w:before="8"/>
        <w:ind w:left="0"/>
        <w:rPr>
          <w:sz w:val="23"/>
        </w:rPr>
      </w:pPr>
    </w:p>
    <w:p w14:paraId="386319A4" w14:textId="77777777" w:rsidR="00B40D00" w:rsidRDefault="00BC40A9">
      <w:pPr>
        <w:pStyle w:val="a3"/>
      </w:pPr>
      <w:r>
        <w:t>（会員の権利）</w:t>
      </w:r>
    </w:p>
    <w:p w14:paraId="4CDB7082" w14:textId="2C03D198" w:rsidR="00B40D00" w:rsidRDefault="00BC40A9">
      <w:pPr>
        <w:pStyle w:val="a3"/>
        <w:spacing w:before="67" w:line="297" w:lineRule="auto"/>
        <w:ind w:right="225"/>
      </w:pPr>
      <w:r>
        <w:t>第</w:t>
      </w:r>
      <w:r w:rsidR="006666EC">
        <w:t>9</w:t>
      </w:r>
      <w:r>
        <w:t>条 本会議所の正会員は、本定款に定めるもののほか、本会議所の目的達成に必要なすべての事業に参加する権利を有する。</w:t>
      </w:r>
    </w:p>
    <w:p w14:paraId="19781374" w14:textId="490C97C2" w:rsidR="00B40D00" w:rsidRDefault="00BC40A9">
      <w:pPr>
        <w:pStyle w:val="a3"/>
        <w:spacing w:before="2" w:line="297" w:lineRule="auto"/>
        <w:ind w:right="223" w:firstLine="211"/>
      </w:pPr>
      <w:r>
        <w:t>四日市</w:t>
      </w:r>
      <w:r w:rsidR="004B6DFC">
        <w:t>JC</w:t>
      </w:r>
      <w:r>
        <w:t>シニアクラブ会員、名誉会員及び賛助会員は、本会議所の目的達成を助成するに必要な事業に参加する権利を有する。</w:t>
      </w:r>
    </w:p>
    <w:p w14:paraId="2E8F1605" w14:textId="77777777" w:rsidR="00B40D00" w:rsidRDefault="00B40D00">
      <w:pPr>
        <w:pStyle w:val="a3"/>
        <w:spacing w:before="5"/>
        <w:ind w:left="0"/>
        <w:rPr>
          <w:sz w:val="26"/>
        </w:rPr>
      </w:pPr>
    </w:p>
    <w:p w14:paraId="424C7F3B" w14:textId="77777777" w:rsidR="00B40D00" w:rsidRDefault="00BC40A9">
      <w:pPr>
        <w:pStyle w:val="a3"/>
      </w:pPr>
      <w:r>
        <w:t>（会員の義務）</w:t>
      </w:r>
    </w:p>
    <w:p w14:paraId="0BB9C3DE" w14:textId="0D700996" w:rsidR="00B40D00" w:rsidRDefault="00BC40A9">
      <w:pPr>
        <w:pStyle w:val="a3"/>
        <w:spacing w:before="65" w:line="300" w:lineRule="auto"/>
        <w:ind w:right="217"/>
        <w:rPr>
          <w:rFonts w:ascii="ＭＳ Ｐ明朝" w:eastAsia="ＭＳ Ｐ明朝"/>
        </w:rPr>
      </w:pPr>
      <w:r>
        <w:t>第</w:t>
      </w:r>
      <w:r w:rsidR="006666EC">
        <w:t>10</w:t>
      </w:r>
      <w:r>
        <w:t>条 本会議所の正会員は、定款その他、</w:t>
      </w:r>
      <w:r>
        <w:rPr>
          <w:rFonts w:ascii="ＭＳ Ｐ明朝" w:eastAsia="ＭＳ Ｐ明朝" w:hint="eastAsia"/>
        </w:rPr>
        <w:t>諸規程を遵守し、本会議所の目的達成</w:t>
      </w:r>
      <w:r>
        <w:t>のために必要な会合・行事への参加及び会費の納付等の義務</w:t>
      </w:r>
      <w:r>
        <w:rPr>
          <w:rFonts w:ascii="ＭＳ Ｐ明朝" w:eastAsia="ＭＳ Ｐ明朝" w:hint="eastAsia"/>
        </w:rPr>
        <w:t>を負う。</w:t>
      </w:r>
    </w:p>
    <w:p w14:paraId="709BCF6C" w14:textId="77777777" w:rsidR="00B40D00" w:rsidRDefault="00B40D00">
      <w:pPr>
        <w:pStyle w:val="a3"/>
        <w:ind w:left="0"/>
        <w:rPr>
          <w:rFonts w:ascii="ＭＳ Ｐ明朝"/>
          <w:sz w:val="26"/>
        </w:rPr>
      </w:pPr>
    </w:p>
    <w:p w14:paraId="24714FC8" w14:textId="77777777" w:rsidR="00B40D00" w:rsidRDefault="00BC40A9">
      <w:pPr>
        <w:pStyle w:val="a3"/>
      </w:pPr>
      <w:r>
        <w:t>（会費及び入会金）</w:t>
      </w:r>
    </w:p>
    <w:p w14:paraId="2A0E74B7" w14:textId="29DF6F5F" w:rsidR="00B40D00" w:rsidRDefault="00BC40A9">
      <w:pPr>
        <w:pStyle w:val="a3"/>
        <w:spacing w:before="67" w:line="297" w:lineRule="auto"/>
        <w:ind w:right="221"/>
      </w:pPr>
      <w:r>
        <w:t>第</w:t>
      </w:r>
      <w:r w:rsidR="006666EC">
        <w:t>11</w:t>
      </w:r>
      <w:r>
        <w:t>条 本会議所の会員は、会費及び入会金を別に定める資格</w:t>
      </w:r>
      <w:r>
        <w:rPr>
          <w:rFonts w:ascii="ＭＳ Ｐ明朝" w:eastAsia="ＭＳ Ｐ明朝" w:hint="eastAsia"/>
        </w:rPr>
        <w:t>規程</w:t>
      </w:r>
      <w:r>
        <w:t>に基づき納入しなければならない。</w:t>
      </w:r>
    </w:p>
    <w:p w14:paraId="12BE21A6" w14:textId="231D8E63" w:rsidR="00847B03" w:rsidRDefault="006666EC">
      <w:pPr>
        <w:pStyle w:val="a3"/>
        <w:spacing w:before="3" w:line="297" w:lineRule="auto"/>
        <w:ind w:right="225"/>
      </w:pPr>
      <w:r>
        <w:t>2</w:t>
      </w:r>
      <w:r w:rsidR="00BC40A9">
        <w:t xml:space="preserve">  特に必要が生じた場合は、総会の議決を得て、特別会費を徴収することができる。</w:t>
      </w:r>
    </w:p>
    <w:p w14:paraId="07A047C8" w14:textId="6E281518" w:rsidR="00B40D00" w:rsidRDefault="006666EC">
      <w:pPr>
        <w:pStyle w:val="a3"/>
        <w:spacing w:before="3" w:line="297" w:lineRule="auto"/>
        <w:ind w:right="225"/>
      </w:pPr>
      <w:r>
        <w:t>3</w:t>
      </w:r>
      <w:r w:rsidR="00BC40A9">
        <w:rPr>
          <w:spacing w:val="75"/>
        </w:rPr>
        <w:t xml:space="preserve"> </w:t>
      </w:r>
      <w:r w:rsidR="00BC40A9">
        <w:t>会員が年度途中で退会しても、既納の会費は返還しない。また、会費納入前に退会を</w:t>
      </w:r>
    </w:p>
    <w:p w14:paraId="2AEE7915" w14:textId="77777777" w:rsidR="00B40D00" w:rsidRDefault="00B40D00">
      <w:pPr>
        <w:spacing w:line="297" w:lineRule="auto"/>
        <w:sectPr w:rsidR="00B40D00">
          <w:pgSz w:w="11910" w:h="16840"/>
          <w:pgMar w:top="1580" w:right="1480" w:bottom="280" w:left="1580" w:header="720" w:footer="720" w:gutter="0"/>
          <w:cols w:space="720"/>
        </w:sectPr>
      </w:pPr>
    </w:p>
    <w:p w14:paraId="19A7E1AA" w14:textId="77777777" w:rsidR="00B40D00" w:rsidRDefault="00BC40A9">
      <w:pPr>
        <w:pStyle w:val="a3"/>
        <w:spacing w:before="136"/>
      </w:pPr>
      <w:r>
        <w:lastRenderedPageBreak/>
        <w:t>届け出ても、当該年度の会費はこれを全額納入しなければならない。</w:t>
      </w:r>
    </w:p>
    <w:p w14:paraId="5888F1BA" w14:textId="64C32DFE" w:rsidR="00B40D00" w:rsidRDefault="006666EC">
      <w:pPr>
        <w:pStyle w:val="a3"/>
        <w:spacing w:before="67" w:line="300" w:lineRule="auto"/>
        <w:ind w:right="225"/>
      </w:pPr>
      <w:r>
        <w:t>4</w:t>
      </w:r>
      <w:r w:rsidR="00BC40A9">
        <w:t xml:space="preserve"> 会員資格を喪失した者は、会員としての一切の権利を失い、すでに納入した会費その他本会議所の資産に対して、何等の請求をすることができない。</w:t>
      </w:r>
    </w:p>
    <w:p w14:paraId="18AE448A" w14:textId="77777777" w:rsidR="00B40D00" w:rsidRDefault="00B40D00">
      <w:pPr>
        <w:pStyle w:val="a3"/>
        <w:spacing w:before="12"/>
        <w:ind w:left="0"/>
        <w:rPr>
          <w:sz w:val="25"/>
        </w:rPr>
      </w:pPr>
    </w:p>
    <w:p w14:paraId="70881F0C" w14:textId="77777777" w:rsidR="00B40D00" w:rsidRDefault="00BC40A9">
      <w:pPr>
        <w:pStyle w:val="a3"/>
      </w:pPr>
      <w:r>
        <w:t>（休会）</w:t>
      </w:r>
    </w:p>
    <w:p w14:paraId="311C030D" w14:textId="4E87C5A4" w:rsidR="00B40D00" w:rsidRDefault="00BC40A9">
      <w:pPr>
        <w:pStyle w:val="a3"/>
        <w:spacing w:before="65" w:line="297" w:lineRule="auto"/>
        <w:ind w:right="223"/>
        <w:jc w:val="both"/>
      </w:pPr>
      <w:r>
        <w:t>第</w:t>
      </w:r>
      <w:r w:rsidR="006666EC">
        <w:t>12</w:t>
      </w:r>
      <w:r>
        <w:t>条 やむを得ない理由により、長期間本会議所活動に参加できない正会員は、別に定める資格規定に基づき理事会の承認を得て休会することができる。但し、休会中の会費については、これを軽減又は免除しない。</w:t>
      </w:r>
    </w:p>
    <w:p w14:paraId="1AADCE96" w14:textId="004DF2CD" w:rsidR="00B40D00" w:rsidRDefault="006666EC">
      <w:pPr>
        <w:pStyle w:val="a3"/>
        <w:spacing w:before="4" w:line="300" w:lineRule="auto"/>
        <w:ind w:right="222"/>
        <w:jc w:val="both"/>
      </w:pPr>
      <w:r>
        <w:t>2</w:t>
      </w:r>
      <w:r w:rsidR="00BC40A9">
        <w:t xml:space="preserve"> 原則、休会中の会費については、これを軽減又は免除しない。但し、理事会の承認を得た場合はこの限りではない。</w:t>
      </w:r>
    </w:p>
    <w:p w14:paraId="18DB0133" w14:textId="77777777" w:rsidR="00B40D00" w:rsidRDefault="00B40D00">
      <w:pPr>
        <w:pStyle w:val="a3"/>
        <w:ind w:left="0"/>
        <w:rPr>
          <w:sz w:val="26"/>
        </w:rPr>
      </w:pPr>
    </w:p>
    <w:p w14:paraId="24C9B78D" w14:textId="77777777" w:rsidR="00B40D00" w:rsidRDefault="00BC40A9">
      <w:pPr>
        <w:pStyle w:val="a3"/>
      </w:pPr>
      <w:r>
        <w:t>（退会）</w:t>
      </w:r>
    </w:p>
    <w:p w14:paraId="699374A3" w14:textId="2CB257B2" w:rsidR="00B40D00" w:rsidRDefault="00BC40A9">
      <w:pPr>
        <w:pStyle w:val="a3"/>
        <w:spacing w:before="65" w:line="300" w:lineRule="auto"/>
        <w:ind w:right="225"/>
      </w:pPr>
      <w:r>
        <w:t>第</w:t>
      </w:r>
      <w:r w:rsidR="006666EC">
        <w:t>13</w:t>
      </w:r>
      <w:r>
        <w:t>条 本会議所を退会しようとする正会員は、事前にその旨を書面をもって理事長に届けなければならない。ただし、未払いの会費を納入しておかなければならない。</w:t>
      </w:r>
    </w:p>
    <w:p w14:paraId="58EE77F1" w14:textId="1E7756EF" w:rsidR="00B40D00" w:rsidRDefault="006666EC">
      <w:pPr>
        <w:pStyle w:val="a3"/>
        <w:spacing w:line="268" w:lineRule="exact"/>
      </w:pPr>
      <w:r>
        <w:t>2</w:t>
      </w:r>
      <w:r w:rsidR="00BC40A9">
        <w:t xml:space="preserve"> 退会は理事会に報告しなければならない。</w:t>
      </w:r>
    </w:p>
    <w:p w14:paraId="4F7C3383" w14:textId="77777777" w:rsidR="00B40D00" w:rsidRDefault="00B40D00">
      <w:pPr>
        <w:pStyle w:val="a3"/>
        <w:ind w:left="0"/>
        <w:rPr>
          <w:sz w:val="20"/>
        </w:rPr>
      </w:pPr>
    </w:p>
    <w:p w14:paraId="6AD1160F" w14:textId="77777777" w:rsidR="00B40D00" w:rsidRDefault="00BC40A9">
      <w:pPr>
        <w:pStyle w:val="a3"/>
        <w:spacing w:before="145"/>
      </w:pPr>
      <w:r>
        <w:t>（除名）</w:t>
      </w:r>
    </w:p>
    <w:p w14:paraId="724825BF" w14:textId="2E20E28D" w:rsidR="00B40D00" w:rsidRDefault="00BC40A9">
      <w:pPr>
        <w:pStyle w:val="a3"/>
        <w:spacing w:before="64" w:line="300" w:lineRule="auto"/>
        <w:ind w:right="225"/>
      </w:pPr>
      <w:r>
        <w:t>第</w:t>
      </w:r>
      <w:r w:rsidR="006666EC">
        <w:t>14</w:t>
      </w:r>
      <w:r>
        <w:t>条 会員が次の各号の一つに該当するときは、総会において出席した正会員数の</w:t>
      </w:r>
      <w:r w:rsidR="006666EC">
        <w:t>3</w:t>
      </w:r>
      <w:r>
        <w:rPr>
          <w:spacing w:val="-102"/>
        </w:rPr>
        <w:t xml:space="preserve"> </w:t>
      </w:r>
      <w:r>
        <w:t>分の</w:t>
      </w:r>
      <w:r w:rsidR="006666EC">
        <w:t>2</w:t>
      </w:r>
      <w:r>
        <w:t>以上の</w:t>
      </w:r>
      <w:r>
        <w:rPr>
          <w:rFonts w:ascii="ＭＳ Ｐ明朝" w:eastAsia="ＭＳ Ｐ明朝" w:hint="eastAsia"/>
        </w:rPr>
        <w:t>決議</w:t>
      </w:r>
      <w:r>
        <w:t>によりこれを除名することができる。</w:t>
      </w:r>
    </w:p>
    <w:p w14:paraId="54DD0A98" w14:textId="77320E8F" w:rsidR="00B40D00" w:rsidRDefault="00BC40A9">
      <w:pPr>
        <w:pStyle w:val="a3"/>
        <w:spacing w:line="266" w:lineRule="exact"/>
      </w:pPr>
      <w:r>
        <w:t>（</w:t>
      </w:r>
      <w:r w:rsidR="006666EC">
        <w:t>1</w:t>
      </w:r>
      <w:r>
        <w:t>）本会議所の名誉を傷つけ、又は本会議所の目的に違反する行為があるとき</w:t>
      </w:r>
    </w:p>
    <w:p w14:paraId="3EEC4CF3" w14:textId="25E77736" w:rsidR="00B40D00" w:rsidRDefault="00BC40A9">
      <w:pPr>
        <w:pStyle w:val="a3"/>
        <w:spacing w:before="67"/>
      </w:pPr>
      <w:r>
        <w:t>（</w:t>
      </w:r>
      <w:r w:rsidR="006666EC">
        <w:t>2</w:t>
      </w:r>
      <w:r>
        <w:t>）本会議所の秩序を乱す行為のあるとき</w:t>
      </w:r>
    </w:p>
    <w:p w14:paraId="0A50D70E" w14:textId="2A6DC3DE" w:rsidR="00B40D00" w:rsidRDefault="00BC40A9">
      <w:pPr>
        <w:pStyle w:val="a3"/>
        <w:spacing w:before="67"/>
      </w:pPr>
      <w:r>
        <w:t>（</w:t>
      </w:r>
      <w:r w:rsidR="006666EC">
        <w:t>3</w:t>
      </w:r>
      <w:r>
        <w:t>）その他会員として適当でないと認められるとき</w:t>
      </w:r>
    </w:p>
    <w:p w14:paraId="5A56E038" w14:textId="7FF8955F" w:rsidR="00B40D00" w:rsidRDefault="006666EC">
      <w:pPr>
        <w:pStyle w:val="a3"/>
        <w:spacing w:before="65" w:line="300" w:lineRule="auto"/>
        <w:ind w:right="217"/>
        <w:jc w:val="both"/>
      </w:pPr>
      <w:r>
        <w:t>2</w:t>
      </w:r>
      <w:r w:rsidR="00BC40A9">
        <w:t xml:space="preserve"> 前項の規定により、正会員を除名しようとする場合は、当該会員に対し、総会の</w:t>
      </w:r>
      <w:r>
        <w:t>1</w:t>
      </w:r>
      <w:r w:rsidR="00BC40A9">
        <w:t>週間前までに、理由を付して除名をする旨の通知をし、除名の決議を行う総会において、弁明の機会を与えなければならない。</w:t>
      </w:r>
    </w:p>
    <w:p w14:paraId="51E49DA8" w14:textId="0403A5B8" w:rsidR="00B40D00" w:rsidRDefault="006666EC">
      <w:pPr>
        <w:pStyle w:val="a3"/>
        <w:spacing w:line="300" w:lineRule="auto"/>
        <w:ind w:right="223"/>
        <w:jc w:val="both"/>
      </w:pPr>
      <w:r>
        <w:t>3</w:t>
      </w:r>
      <w:r w:rsidR="00BC40A9">
        <w:t xml:space="preserve"> 四日市</w:t>
      </w:r>
      <w:r w:rsidR="004B6DFC">
        <w:t>JC</w:t>
      </w:r>
      <w:r w:rsidR="00BC40A9">
        <w:t>シニアクラブ会員または賛助会員が第</w:t>
      </w:r>
      <w:r>
        <w:t>1</w:t>
      </w:r>
      <w:r w:rsidR="00BC40A9">
        <w:t>項各号の一つに該当するときは、理事会の議決により、当該会員を除名することができる。</w:t>
      </w:r>
    </w:p>
    <w:p w14:paraId="4A8123A7" w14:textId="348D2C7D" w:rsidR="00B40D00" w:rsidRDefault="006666EC">
      <w:pPr>
        <w:pStyle w:val="a3"/>
        <w:spacing w:line="266" w:lineRule="exact"/>
        <w:jc w:val="both"/>
      </w:pPr>
      <w:r>
        <w:t>4</w:t>
      </w:r>
      <w:r w:rsidR="00BC40A9">
        <w:t xml:space="preserve"> 除名が議決されたときは、その会員に対しその旨を通知するものとする。</w:t>
      </w:r>
    </w:p>
    <w:p w14:paraId="57418D8A" w14:textId="77777777" w:rsidR="00B40D00" w:rsidRDefault="00B40D00">
      <w:pPr>
        <w:pStyle w:val="a3"/>
        <w:ind w:left="0"/>
        <w:rPr>
          <w:sz w:val="20"/>
        </w:rPr>
      </w:pPr>
    </w:p>
    <w:p w14:paraId="08DFD91A" w14:textId="77777777" w:rsidR="00B40D00" w:rsidRDefault="00BC40A9">
      <w:pPr>
        <w:pStyle w:val="a3"/>
        <w:spacing w:before="141"/>
      </w:pPr>
      <w:r>
        <w:t>（資格の喪失）</w:t>
      </w:r>
    </w:p>
    <w:p w14:paraId="0E98787D" w14:textId="51134FDF" w:rsidR="00B40D00" w:rsidRDefault="00BC40A9">
      <w:pPr>
        <w:pStyle w:val="a3"/>
        <w:spacing w:before="67"/>
      </w:pPr>
      <w:r>
        <w:t>第</w:t>
      </w:r>
      <w:r w:rsidR="006666EC">
        <w:t>15</w:t>
      </w:r>
      <w:r>
        <w:t>条 本会議所の会員は次の各号に該当するときは、その資格を失う。</w:t>
      </w:r>
    </w:p>
    <w:p w14:paraId="0A53162D" w14:textId="287C6A37" w:rsidR="00B40D00" w:rsidRDefault="00BC40A9">
      <w:pPr>
        <w:pStyle w:val="a3"/>
        <w:spacing w:before="64"/>
      </w:pPr>
      <w:r>
        <w:t>（</w:t>
      </w:r>
      <w:r w:rsidR="006666EC">
        <w:t>1</w:t>
      </w:r>
      <w:r>
        <w:t>）退会したとき又は別に定める資格</w:t>
      </w:r>
      <w:r>
        <w:rPr>
          <w:rFonts w:ascii="ＭＳ Ｐ明朝" w:eastAsia="ＭＳ Ｐ明朝" w:hint="eastAsia"/>
        </w:rPr>
        <w:t>規程</w:t>
      </w:r>
      <w:r>
        <w:t>に基づき退会決議がなされたとき</w:t>
      </w:r>
    </w:p>
    <w:p w14:paraId="308669C1" w14:textId="1CD6B227" w:rsidR="00B40D00" w:rsidRDefault="00BC40A9">
      <w:pPr>
        <w:pStyle w:val="a3"/>
        <w:spacing w:before="67"/>
      </w:pPr>
      <w:r>
        <w:t>（</w:t>
      </w:r>
      <w:r w:rsidR="006666EC">
        <w:t>2</w:t>
      </w:r>
      <w:r>
        <w:t>）後見開始又は保佐開始の審判を受けたとき</w:t>
      </w:r>
    </w:p>
    <w:p w14:paraId="2F93EDCD" w14:textId="5933C987" w:rsidR="00B40D00" w:rsidRDefault="00BC40A9">
      <w:pPr>
        <w:pStyle w:val="a3"/>
        <w:spacing w:before="67"/>
      </w:pPr>
      <w:r>
        <w:t>（</w:t>
      </w:r>
      <w:r w:rsidR="006666EC">
        <w:t>3</w:t>
      </w:r>
      <w:r>
        <w:t>）死亡又は失踪宣告を受けたとき</w:t>
      </w:r>
    </w:p>
    <w:p w14:paraId="59169F66" w14:textId="7B7268B2" w:rsidR="00B40D00" w:rsidRDefault="00BC40A9">
      <w:pPr>
        <w:pStyle w:val="a3"/>
        <w:spacing w:before="65"/>
      </w:pPr>
      <w:r>
        <w:t>（</w:t>
      </w:r>
      <w:r w:rsidR="006666EC">
        <w:t>4</w:t>
      </w:r>
      <w:r>
        <w:t>）賛助会員たる法人が解散したとき</w:t>
      </w:r>
    </w:p>
    <w:p w14:paraId="53EDE24C" w14:textId="65E974D2" w:rsidR="00B40D00" w:rsidRDefault="00BC40A9">
      <w:pPr>
        <w:pStyle w:val="a3"/>
        <w:spacing w:before="67"/>
      </w:pPr>
      <w:r>
        <w:t>（</w:t>
      </w:r>
      <w:r w:rsidR="006666EC">
        <w:t>5</w:t>
      </w:r>
      <w:r>
        <w:t>）破産手続開始の決定を受けたとき</w:t>
      </w:r>
    </w:p>
    <w:p w14:paraId="680F5A12" w14:textId="339D061C" w:rsidR="00B40D00" w:rsidRDefault="00BC40A9">
      <w:pPr>
        <w:pStyle w:val="a3"/>
        <w:spacing w:before="65"/>
      </w:pPr>
      <w:r>
        <w:t>（</w:t>
      </w:r>
      <w:r w:rsidR="006666EC">
        <w:t>6</w:t>
      </w:r>
      <w:r>
        <w:t>）除名されたとき</w:t>
      </w:r>
    </w:p>
    <w:p w14:paraId="2FFF43ED" w14:textId="49B88DE0" w:rsidR="00B40D00" w:rsidRDefault="00BC40A9">
      <w:pPr>
        <w:pStyle w:val="a3"/>
        <w:spacing w:before="67"/>
      </w:pPr>
      <w:r>
        <w:t>（</w:t>
      </w:r>
      <w:r w:rsidR="006666EC">
        <w:t>7</w:t>
      </w:r>
      <w:r>
        <w:t>）総正会員の同意があったとき</w:t>
      </w:r>
    </w:p>
    <w:p w14:paraId="6EDD9756" w14:textId="06939FD1" w:rsidR="00B40D00" w:rsidRDefault="00BC40A9">
      <w:pPr>
        <w:pStyle w:val="a3"/>
        <w:spacing w:before="67"/>
      </w:pPr>
      <w:r>
        <w:t>（</w:t>
      </w:r>
      <w:r w:rsidR="006666EC">
        <w:t>8</w:t>
      </w:r>
      <w:r>
        <w:t>）年会費を当該年度内に納入することを怠ったとき</w:t>
      </w:r>
    </w:p>
    <w:p w14:paraId="4603BFF1" w14:textId="6A0867EF" w:rsidR="00B40D00" w:rsidRDefault="00BC40A9">
      <w:pPr>
        <w:pStyle w:val="a3"/>
        <w:spacing w:before="64"/>
      </w:pPr>
      <w:r>
        <w:t>（</w:t>
      </w:r>
      <w:r w:rsidR="006666EC">
        <w:t>9</w:t>
      </w:r>
      <w:r>
        <w:t>）正会員が当該年度内に開催される総会及び例会の出席率が</w:t>
      </w:r>
      <w:r w:rsidR="006666EC">
        <w:t>30</w:t>
      </w:r>
      <w:r>
        <w:t>％に達しなかったと</w:t>
      </w:r>
    </w:p>
    <w:p w14:paraId="18E76A94" w14:textId="77777777" w:rsidR="00B40D00" w:rsidRDefault="00B40D00">
      <w:pPr>
        <w:sectPr w:rsidR="00B40D00">
          <w:pgSz w:w="11910" w:h="16840"/>
          <w:pgMar w:top="1580" w:right="1480" w:bottom="280" w:left="1580" w:header="720" w:footer="720" w:gutter="0"/>
          <w:cols w:space="720"/>
        </w:sectPr>
      </w:pPr>
    </w:p>
    <w:p w14:paraId="00F06412" w14:textId="77777777" w:rsidR="00B40D00" w:rsidRDefault="00BC40A9">
      <w:pPr>
        <w:pStyle w:val="a3"/>
        <w:spacing w:before="136"/>
      </w:pPr>
      <w:r>
        <w:lastRenderedPageBreak/>
        <w:t>き</w:t>
      </w:r>
    </w:p>
    <w:p w14:paraId="213BB1C6" w14:textId="33AE1481" w:rsidR="00B40D00" w:rsidRDefault="00BC40A9">
      <w:pPr>
        <w:pStyle w:val="a3"/>
        <w:spacing w:before="67"/>
      </w:pPr>
      <w:r>
        <w:t>（</w:t>
      </w:r>
      <w:r w:rsidR="006666EC">
        <w:t>10</w:t>
      </w:r>
      <w:r>
        <w:t>）本会議所が解散したとき</w:t>
      </w:r>
    </w:p>
    <w:p w14:paraId="0A1FCB5B" w14:textId="77777777" w:rsidR="00B40D00" w:rsidRDefault="00B40D00">
      <w:pPr>
        <w:pStyle w:val="a3"/>
        <w:ind w:left="0"/>
        <w:rPr>
          <w:sz w:val="20"/>
        </w:rPr>
      </w:pPr>
    </w:p>
    <w:p w14:paraId="00C9198C" w14:textId="77777777" w:rsidR="00B40D00" w:rsidRDefault="00BC40A9">
      <w:pPr>
        <w:pStyle w:val="a3"/>
        <w:spacing w:before="144"/>
      </w:pPr>
      <w:r>
        <w:t>（会員資格喪失に伴う権利及び義務）</w:t>
      </w:r>
    </w:p>
    <w:p w14:paraId="3DE5C386" w14:textId="0810CA8A" w:rsidR="00B40D00" w:rsidRDefault="00BC40A9">
      <w:pPr>
        <w:pStyle w:val="a3"/>
        <w:spacing w:before="67" w:line="297" w:lineRule="auto"/>
        <w:ind w:right="225"/>
        <w:jc w:val="both"/>
      </w:pPr>
      <w:r>
        <w:t>第</w:t>
      </w:r>
      <w:r w:rsidR="006666EC">
        <w:t>16</w:t>
      </w:r>
      <w:r>
        <w:t>条 会員が第</w:t>
      </w:r>
      <w:r w:rsidR="006666EC">
        <w:t>15</w:t>
      </w:r>
      <w:r>
        <w:t>条の規定によりその資格を喪失したときは、本会議所に対する会員としての権利を失い、義務を免れる。ただし、未履行の義務は、これを免れることはできない。</w:t>
      </w:r>
    </w:p>
    <w:p w14:paraId="328ABB98" w14:textId="3F74AACE" w:rsidR="00B40D00" w:rsidRDefault="006666EC">
      <w:pPr>
        <w:pStyle w:val="a3"/>
        <w:spacing w:before="2" w:line="300" w:lineRule="auto"/>
        <w:ind w:right="222"/>
        <w:jc w:val="both"/>
      </w:pPr>
      <w:r>
        <w:t>2</w:t>
      </w:r>
      <w:r w:rsidR="00BC40A9">
        <w:t xml:space="preserve"> 本会議所は、会員がその資格を喪失しても、既に納入した入会金、会費及びその他の拠出金品は、これを返還しない。</w:t>
      </w:r>
    </w:p>
    <w:p w14:paraId="0F4B7DA1" w14:textId="77777777" w:rsidR="00B40D00" w:rsidRDefault="00B40D00">
      <w:pPr>
        <w:pStyle w:val="a3"/>
        <w:ind w:left="0"/>
        <w:rPr>
          <w:sz w:val="20"/>
        </w:rPr>
      </w:pPr>
    </w:p>
    <w:p w14:paraId="5E1F40EF" w14:textId="77777777" w:rsidR="00B40D00" w:rsidRDefault="00B40D00">
      <w:pPr>
        <w:pStyle w:val="a3"/>
        <w:ind w:left="0"/>
        <w:rPr>
          <w:sz w:val="20"/>
        </w:rPr>
      </w:pPr>
    </w:p>
    <w:p w14:paraId="700AFA8C" w14:textId="77777777" w:rsidR="00B40D00" w:rsidRDefault="00BC40A9">
      <w:pPr>
        <w:pStyle w:val="a3"/>
        <w:spacing w:before="157"/>
      </w:pPr>
      <w:r>
        <w:rPr>
          <w:spacing w:val="15"/>
        </w:rPr>
        <w:t>第三章 役員等</w:t>
      </w:r>
    </w:p>
    <w:p w14:paraId="703AB203" w14:textId="77777777" w:rsidR="00B40D00" w:rsidRDefault="00B40D00">
      <w:pPr>
        <w:pStyle w:val="a3"/>
        <w:ind w:left="0"/>
        <w:rPr>
          <w:sz w:val="20"/>
        </w:rPr>
      </w:pPr>
    </w:p>
    <w:p w14:paraId="16CBFF53" w14:textId="77777777" w:rsidR="00B40D00" w:rsidRDefault="00BC40A9">
      <w:pPr>
        <w:pStyle w:val="a3"/>
        <w:spacing w:before="144"/>
      </w:pPr>
      <w:r>
        <w:t>（役員の種類及び数）</w:t>
      </w:r>
    </w:p>
    <w:p w14:paraId="2B0ECBBA" w14:textId="37F1F424" w:rsidR="00B40D00" w:rsidRDefault="00BC40A9">
      <w:pPr>
        <w:pStyle w:val="a3"/>
        <w:spacing w:before="67"/>
      </w:pPr>
      <w:r>
        <w:rPr>
          <w:spacing w:val="3"/>
        </w:rPr>
        <w:t>第</w:t>
      </w:r>
      <w:r w:rsidR="006666EC">
        <w:rPr>
          <w:spacing w:val="3"/>
        </w:rPr>
        <w:t>17</w:t>
      </w:r>
      <w:r>
        <w:rPr>
          <w:spacing w:val="3"/>
        </w:rPr>
        <w:t>条 本会議所に次の役員を置く。</w:t>
      </w:r>
    </w:p>
    <w:p w14:paraId="71AA575D" w14:textId="4297BAF3" w:rsidR="00B40D00" w:rsidRDefault="00BC40A9">
      <w:pPr>
        <w:pStyle w:val="a3"/>
        <w:spacing w:before="65"/>
      </w:pPr>
      <w:r>
        <w:t>（</w:t>
      </w:r>
      <w:r w:rsidR="006666EC">
        <w:t>1</w:t>
      </w:r>
      <w:r>
        <w:t>）</w:t>
      </w:r>
      <w:r>
        <w:rPr>
          <w:spacing w:val="8"/>
        </w:rPr>
        <w:t xml:space="preserve">理事 </w:t>
      </w:r>
      <w:r w:rsidR="006666EC">
        <w:rPr>
          <w:spacing w:val="8"/>
        </w:rPr>
        <w:t>6</w:t>
      </w:r>
      <w:r>
        <w:rPr>
          <w:spacing w:val="8"/>
        </w:rPr>
        <w:t>名以上</w:t>
      </w:r>
      <w:r w:rsidR="006666EC">
        <w:rPr>
          <w:spacing w:val="8"/>
        </w:rPr>
        <w:t>30</w:t>
      </w:r>
      <w:r>
        <w:rPr>
          <w:spacing w:val="8"/>
        </w:rPr>
        <w:t>名以内</w:t>
      </w:r>
    </w:p>
    <w:p w14:paraId="2EE67EDA" w14:textId="04E5BD7E" w:rsidR="00B40D00" w:rsidRDefault="00BC40A9">
      <w:pPr>
        <w:pStyle w:val="a3"/>
        <w:spacing w:before="67"/>
      </w:pPr>
      <w:r>
        <w:t>（</w:t>
      </w:r>
      <w:r w:rsidR="006666EC">
        <w:t>2</w:t>
      </w:r>
      <w:r>
        <w:t>）</w:t>
      </w:r>
      <w:r>
        <w:rPr>
          <w:spacing w:val="9"/>
        </w:rPr>
        <w:t xml:space="preserve">監事 </w:t>
      </w:r>
      <w:r w:rsidR="006666EC">
        <w:rPr>
          <w:spacing w:val="9"/>
        </w:rPr>
        <w:t>1</w:t>
      </w:r>
      <w:r>
        <w:rPr>
          <w:spacing w:val="9"/>
        </w:rPr>
        <w:t>名以上</w:t>
      </w:r>
      <w:r w:rsidR="006666EC">
        <w:rPr>
          <w:spacing w:val="9"/>
        </w:rPr>
        <w:t>4</w:t>
      </w:r>
      <w:r>
        <w:rPr>
          <w:spacing w:val="9"/>
        </w:rPr>
        <w:t>名以内</w:t>
      </w:r>
    </w:p>
    <w:p w14:paraId="5B9D329B" w14:textId="0CFD2AD2" w:rsidR="00B40D00" w:rsidRDefault="006666EC">
      <w:pPr>
        <w:pStyle w:val="a3"/>
        <w:tabs>
          <w:tab w:val="left" w:pos="647"/>
        </w:tabs>
        <w:spacing w:before="64" w:line="300" w:lineRule="auto"/>
        <w:ind w:right="143"/>
      </w:pPr>
      <w:r>
        <w:t>2</w:t>
      </w:r>
      <w:r w:rsidR="00BC40A9">
        <w:tab/>
        <w:t>理事のうち、</w:t>
      </w:r>
      <w:r>
        <w:t>1</w:t>
      </w:r>
      <w:r w:rsidR="00BC40A9">
        <w:t>名を理事長、</w:t>
      </w:r>
      <w:r>
        <w:t>2</w:t>
      </w:r>
      <w:r w:rsidR="00BC40A9">
        <w:t>名以上</w:t>
      </w:r>
      <w:r>
        <w:t>6</w:t>
      </w:r>
      <w:r w:rsidR="00BC40A9">
        <w:t>名以内を副理事長、</w:t>
      </w:r>
      <w:r>
        <w:t>1</w:t>
      </w:r>
      <w:r w:rsidR="00BC40A9">
        <w:t>名を専務理事とする。</w:t>
      </w:r>
      <w:r>
        <w:t>3</w:t>
      </w:r>
      <w:r w:rsidR="00BC40A9">
        <w:tab/>
        <w:t>前項の理事長をもって法人法上の代表理事とし、副理事長、専務理事をもって同法第</w:t>
      </w:r>
      <w:r>
        <w:t>91</w:t>
      </w:r>
      <w:r w:rsidR="00BC40A9">
        <w:t>条第</w:t>
      </w:r>
      <w:r>
        <w:t>1</w:t>
      </w:r>
      <w:r w:rsidR="00BC40A9">
        <w:t>項第</w:t>
      </w:r>
      <w:r>
        <w:t>2</w:t>
      </w:r>
      <w:r w:rsidR="00BC40A9">
        <w:t>号の業務執行理事とする。また、第</w:t>
      </w:r>
      <w:r>
        <w:t>23</w:t>
      </w:r>
      <w:r w:rsidR="00BC40A9">
        <w:t>条</w:t>
      </w:r>
      <w:r>
        <w:t>2</w:t>
      </w:r>
      <w:r w:rsidR="00BC40A9">
        <w:t>項に規定する直前理事長等は、法人法上の理事にはあたらない。</w:t>
      </w:r>
    </w:p>
    <w:p w14:paraId="38AB541A" w14:textId="05B7CEF9" w:rsidR="00B40D00" w:rsidRDefault="006666EC">
      <w:pPr>
        <w:pStyle w:val="a3"/>
        <w:tabs>
          <w:tab w:val="left" w:pos="647"/>
        </w:tabs>
        <w:spacing w:line="265" w:lineRule="exact"/>
      </w:pPr>
      <w:r>
        <w:t>4</w:t>
      </w:r>
      <w:r w:rsidR="00BC40A9">
        <w:tab/>
        <w:t>監事は、本会議所の理事若しくは使用人を兼任することができない。</w:t>
      </w:r>
    </w:p>
    <w:p w14:paraId="1FC64396" w14:textId="77777777" w:rsidR="00B40D00" w:rsidRDefault="00B40D00">
      <w:pPr>
        <w:pStyle w:val="a3"/>
        <w:ind w:left="0"/>
        <w:rPr>
          <w:sz w:val="20"/>
        </w:rPr>
      </w:pPr>
    </w:p>
    <w:p w14:paraId="141B98AD" w14:textId="77777777" w:rsidR="00B40D00" w:rsidRDefault="00BC40A9">
      <w:pPr>
        <w:pStyle w:val="a3"/>
        <w:spacing w:before="145"/>
      </w:pPr>
      <w:r>
        <w:t>（役員の選任）</w:t>
      </w:r>
    </w:p>
    <w:p w14:paraId="01BCEDC2" w14:textId="63015DCA" w:rsidR="00B40D00" w:rsidRDefault="00BC40A9">
      <w:pPr>
        <w:pStyle w:val="a3"/>
        <w:spacing w:before="65" w:line="300" w:lineRule="auto"/>
        <w:ind w:right="218"/>
        <w:jc w:val="both"/>
      </w:pPr>
      <w:r>
        <w:t>第</w:t>
      </w:r>
      <w:r w:rsidR="006666EC">
        <w:t>18</w:t>
      </w:r>
      <w:r>
        <w:t>条 理事及び監事は、正会員の中から総会の決議によって選任する。ただし、総会の決議により監事を正会員以外の者から選任することを妨げない。</w:t>
      </w:r>
    </w:p>
    <w:p w14:paraId="47F9D4D6" w14:textId="3D5A0A3B" w:rsidR="00B40D00" w:rsidRDefault="006666EC">
      <w:pPr>
        <w:pStyle w:val="a3"/>
        <w:spacing w:line="297" w:lineRule="auto"/>
        <w:ind w:right="222"/>
        <w:jc w:val="both"/>
      </w:pPr>
      <w:r>
        <w:t>2</w:t>
      </w:r>
      <w:r w:rsidR="00BC40A9">
        <w:t xml:space="preserve"> 理事長は、理事会の決議によって選定及び解職する。この場合において、理事会は総会の決議により理事長候補者を選任し、理事会において当該候補者を選定する方法によることができる。</w:t>
      </w:r>
    </w:p>
    <w:p w14:paraId="5666F9C6" w14:textId="7282D2D2" w:rsidR="00B40D00" w:rsidRDefault="006666EC">
      <w:pPr>
        <w:pStyle w:val="a3"/>
        <w:spacing w:before="1" w:line="297" w:lineRule="auto"/>
        <w:ind w:right="219"/>
        <w:jc w:val="both"/>
      </w:pPr>
      <w:r>
        <w:t>3</w:t>
      </w:r>
      <w:r w:rsidR="00BC40A9">
        <w:t xml:space="preserve"> 副理事長及び専務理事は、理事会の決議により選定する。この場合において、理事会は総会の決議により副理事長候補者及び専務理事候補者を選任し、理事会において当該候補者を選定する方法によることができる。</w:t>
      </w:r>
    </w:p>
    <w:p w14:paraId="4788FE37" w14:textId="3C178073" w:rsidR="00B40D00" w:rsidRDefault="006666EC">
      <w:pPr>
        <w:pStyle w:val="a3"/>
        <w:spacing w:before="5"/>
        <w:jc w:val="both"/>
      </w:pPr>
      <w:r>
        <w:t>4</w:t>
      </w:r>
      <w:r w:rsidR="00BC40A9">
        <w:t xml:space="preserve">   その他、役員の選任に関して必要な事項は、規則に定める。</w:t>
      </w:r>
    </w:p>
    <w:p w14:paraId="6D8D6349" w14:textId="77777777" w:rsidR="00B40D00" w:rsidRDefault="00B40D00">
      <w:pPr>
        <w:pStyle w:val="a3"/>
        <w:ind w:left="0"/>
        <w:rPr>
          <w:sz w:val="20"/>
        </w:rPr>
      </w:pPr>
    </w:p>
    <w:p w14:paraId="6426E985" w14:textId="77777777" w:rsidR="00B40D00" w:rsidRDefault="00BC40A9">
      <w:pPr>
        <w:pStyle w:val="a3"/>
        <w:spacing w:before="145"/>
      </w:pPr>
      <w:r>
        <w:t>（理事の職務・権限）</w:t>
      </w:r>
    </w:p>
    <w:p w14:paraId="43D972DA" w14:textId="04022B1A" w:rsidR="00B40D00" w:rsidRDefault="00BC40A9">
      <w:pPr>
        <w:pStyle w:val="a3"/>
        <w:spacing w:before="67" w:line="297" w:lineRule="auto"/>
        <w:ind w:right="214"/>
      </w:pPr>
      <w:r>
        <w:t>第</w:t>
      </w:r>
      <w:r w:rsidR="006666EC">
        <w:t>19</w:t>
      </w:r>
      <w:r>
        <w:t>条 理事は、理事会を構成し、本定款の定めるところにより本会議所の</w:t>
      </w:r>
      <w:r>
        <w:rPr>
          <w:rFonts w:ascii="ＭＳ Ｐ明朝" w:eastAsia="ＭＳ Ｐ明朝" w:hint="eastAsia"/>
        </w:rPr>
        <w:t>職務を執行</w:t>
      </w:r>
      <w:r>
        <w:t>する。</w:t>
      </w:r>
    </w:p>
    <w:p w14:paraId="0817DF61" w14:textId="1DBA2812" w:rsidR="00B40D00" w:rsidRDefault="006666EC">
      <w:pPr>
        <w:pStyle w:val="a3"/>
        <w:tabs>
          <w:tab w:val="left" w:pos="647"/>
        </w:tabs>
        <w:spacing w:before="2"/>
      </w:pPr>
      <w:r>
        <w:t>2</w:t>
      </w:r>
      <w:r w:rsidR="00BC40A9">
        <w:tab/>
        <w:t>理事長は、この法人を代表し、</w:t>
      </w:r>
      <w:r w:rsidR="00BC40A9">
        <w:rPr>
          <w:rFonts w:ascii="ＭＳ Ｐ明朝" w:eastAsia="ＭＳ Ｐ明朝" w:hint="eastAsia"/>
        </w:rPr>
        <w:t>業務を執行</w:t>
      </w:r>
      <w:r w:rsidR="00BC40A9">
        <w:t>する。</w:t>
      </w:r>
    </w:p>
    <w:p w14:paraId="16E138F9" w14:textId="4856DD6E" w:rsidR="00B40D00" w:rsidRDefault="006666EC">
      <w:pPr>
        <w:pStyle w:val="a3"/>
        <w:tabs>
          <w:tab w:val="left" w:pos="647"/>
        </w:tabs>
        <w:spacing w:before="67"/>
      </w:pPr>
      <w:r>
        <w:t>3</w:t>
      </w:r>
      <w:r w:rsidR="00BC40A9">
        <w:tab/>
        <w:t>副理事長は、理事長を補佐して</w:t>
      </w:r>
      <w:r w:rsidR="00BC40A9">
        <w:rPr>
          <w:rFonts w:ascii="ＭＳ Ｐ明朝" w:eastAsia="ＭＳ Ｐ明朝" w:hint="eastAsia"/>
        </w:rPr>
        <w:t>業務を分担執行する</w:t>
      </w:r>
      <w:r w:rsidR="00BC40A9">
        <w:t>。</w:t>
      </w:r>
    </w:p>
    <w:p w14:paraId="59536CCA" w14:textId="769C6742" w:rsidR="00B40D00" w:rsidRDefault="006666EC">
      <w:pPr>
        <w:pStyle w:val="a3"/>
        <w:tabs>
          <w:tab w:val="left" w:pos="647"/>
        </w:tabs>
        <w:spacing w:before="65"/>
      </w:pPr>
      <w:r>
        <w:t>4</w:t>
      </w:r>
      <w:r w:rsidR="00BC40A9">
        <w:tab/>
        <w:t>専務理事は、理事長、副理事長を補佐して</w:t>
      </w:r>
      <w:r w:rsidR="00BC40A9">
        <w:rPr>
          <w:rFonts w:ascii="ＭＳ Ｐ明朝" w:eastAsia="ＭＳ Ｐ明朝" w:hint="eastAsia"/>
        </w:rPr>
        <w:t>業務を分担執行</w:t>
      </w:r>
      <w:r w:rsidR="00BC40A9">
        <w:t>する。</w:t>
      </w:r>
    </w:p>
    <w:p w14:paraId="70817465" w14:textId="77777777" w:rsidR="00B40D00" w:rsidRDefault="00B40D00">
      <w:pPr>
        <w:sectPr w:rsidR="00B40D00">
          <w:pgSz w:w="11910" w:h="16840"/>
          <w:pgMar w:top="1580" w:right="1480" w:bottom="280" w:left="1580" w:header="720" w:footer="720" w:gutter="0"/>
          <w:cols w:space="720"/>
        </w:sectPr>
      </w:pPr>
    </w:p>
    <w:p w14:paraId="315B3FED" w14:textId="5ED77CCA" w:rsidR="00B40D00" w:rsidRDefault="006666EC">
      <w:pPr>
        <w:pStyle w:val="a3"/>
        <w:tabs>
          <w:tab w:val="left" w:pos="647"/>
        </w:tabs>
        <w:spacing w:before="136" w:line="300" w:lineRule="auto"/>
        <w:ind w:right="220"/>
      </w:pPr>
      <w:r>
        <w:lastRenderedPageBreak/>
        <w:t>5</w:t>
      </w:r>
      <w:r w:rsidR="00BC40A9">
        <w:tab/>
      </w:r>
      <w:r w:rsidR="00BC40A9">
        <w:rPr>
          <w:spacing w:val="-4"/>
        </w:rPr>
        <w:t>理事長及び第</w:t>
      </w:r>
      <w:r>
        <w:rPr>
          <w:spacing w:val="-4"/>
        </w:rPr>
        <w:t>17</w:t>
      </w:r>
      <w:r w:rsidR="00BC40A9">
        <w:rPr>
          <w:spacing w:val="-4"/>
        </w:rPr>
        <w:t>条第</w:t>
      </w:r>
      <w:r>
        <w:rPr>
          <w:spacing w:val="-4"/>
        </w:rPr>
        <w:t>3</w:t>
      </w:r>
      <w:r w:rsidR="00BC40A9">
        <w:rPr>
          <w:spacing w:val="-4"/>
        </w:rPr>
        <w:t>項の業務を執行する理事は、毎事業年度毎に</w:t>
      </w:r>
      <w:r>
        <w:rPr>
          <w:spacing w:val="-4"/>
        </w:rPr>
        <w:t>4</w:t>
      </w:r>
      <w:r w:rsidR="00BC40A9">
        <w:rPr>
          <w:spacing w:val="-4"/>
        </w:rPr>
        <w:t>か月を超える</w:t>
      </w:r>
      <w:r w:rsidR="00BC40A9">
        <w:t>間隔で</w:t>
      </w:r>
      <w:r>
        <w:t>2</w:t>
      </w:r>
      <w:r w:rsidR="00BC40A9">
        <w:t>回以上、自己の職務執行の状況を理事会に報告しなければならない。</w:t>
      </w:r>
    </w:p>
    <w:p w14:paraId="14B03D0B" w14:textId="77777777" w:rsidR="00B40D00" w:rsidRDefault="00B40D00">
      <w:pPr>
        <w:pStyle w:val="a3"/>
        <w:spacing w:before="12"/>
        <w:ind w:left="0"/>
        <w:rPr>
          <w:sz w:val="25"/>
        </w:rPr>
      </w:pPr>
    </w:p>
    <w:p w14:paraId="48228F96" w14:textId="77777777" w:rsidR="00B40D00" w:rsidRDefault="00BC40A9">
      <w:pPr>
        <w:pStyle w:val="a3"/>
      </w:pPr>
      <w:r>
        <w:t>（監事の職務・権限）</w:t>
      </w:r>
    </w:p>
    <w:p w14:paraId="70EB36FF" w14:textId="4A13685D" w:rsidR="00B40D00" w:rsidRDefault="00BC40A9">
      <w:pPr>
        <w:pStyle w:val="a3"/>
        <w:spacing w:before="67" w:line="297" w:lineRule="auto"/>
        <w:ind w:left="299" w:right="219" w:hanging="180"/>
      </w:pPr>
      <w:r>
        <w:t>第</w:t>
      </w:r>
      <w:r w:rsidR="006666EC">
        <w:t>20</w:t>
      </w:r>
      <w:r>
        <w:t>条 監事は、理事の職務の執行を監査し、法令で定めるところにより、監査報告を作成する。</w:t>
      </w:r>
    </w:p>
    <w:p w14:paraId="0AA9B5BF" w14:textId="55EB1757" w:rsidR="00B40D00" w:rsidRDefault="006666EC">
      <w:pPr>
        <w:pStyle w:val="a3"/>
        <w:spacing w:before="3" w:line="297" w:lineRule="auto"/>
        <w:ind w:right="225"/>
      </w:pPr>
      <w:r>
        <w:t>2</w:t>
      </w:r>
      <w:r w:rsidR="00BC40A9">
        <w:t xml:space="preserve"> 監事は、いつでも、理事及び使用人に対して事業の報告を求め、この法人の業務及び財産の状況の調査をすることができる。</w:t>
      </w:r>
    </w:p>
    <w:p w14:paraId="2BAE2373" w14:textId="77777777" w:rsidR="00B40D00" w:rsidRDefault="00B40D00">
      <w:pPr>
        <w:pStyle w:val="a3"/>
        <w:spacing w:before="5"/>
        <w:ind w:left="0"/>
        <w:rPr>
          <w:sz w:val="26"/>
        </w:rPr>
      </w:pPr>
    </w:p>
    <w:p w14:paraId="5292BC0E" w14:textId="77777777" w:rsidR="00B40D00" w:rsidRDefault="00BC40A9">
      <w:pPr>
        <w:pStyle w:val="a3"/>
      </w:pPr>
      <w:r>
        <w:t>（役員の任期）</w:t>
      </w:r>
    </w:p>
    <w:p w14:paraId="624557A6" w14:textId="4037F4FF" w:rsidR="00B40D00" w:rsidRDefault="00BC40A9">
      <w:pPr>
        <w:pStyle w:val="a3"/>
        <w:spacing w:before="64" w:line="300" w:lineRule="auto"/>
        <w:ind w:right="225"/>
      </w:pPr>
      <w:r>
        <w:t>第</w:t>
      </w:r>
      <w:r w:rsidR="006666EC">
        <w:t>21</w:t>
      </w:r>
      <w:r>
        <w:t>条 理事として選任された者は、補欠として選任された者を除き、選任された翌年の</w:t>
      </w:r>
      <w:r w:rsidR="006666EC">
        <w:t>1</w:t>
      </w:r>
      <w:r>
        <w:t>月</w:t>
      </w:r>
      <w:r w:rsidR="006666EC">
        <w:t>1</w:t>
      </w:r>
      <w:r>
        <w:t>日に就任し、その年の</w:t>
      </w:r>
      <w:r w:rsidR="006666EC">
        <w:t>12</w:t>
      </w:r>
      <w:r>
        <w:t>月</w:t>
      </w:r>
      <w:r w:rsidR="006666EC">
        <w:t>31</w:t>
      </w:r>
      <w:r>
        <w:t>日に任期が満了する。</w:t>
      </w:r>
    </w:p>
    <w:p w14:paraId="19407118" w14:textId="3DD2C12C" w:rsidR="00B40D00" w:rsidRDefault="006666EC">
      <w:pPr>
        <w:pStyle w:val="a3"/>
        <w:tabs>
          <w:tab w:val="left" w:pos="647"/>
        </w:tabs>
        <w:spacing w:line="267" w:lineRule="exact"/>
      </w:pPr>
      <w:r>
        <w:t>2</w:t>
      </w:r>
      <w:r w:rsidR="00BC40A9">
        <w:tab/>
        <w:t>補欠として選任された理事の任期は、前任者の任期の満了する時までとする。</w:t>
      </w:r>
    </w:p>
    <w:p w14:paraId="583F6DE0" w14:textId="6923049C" w:rsidR="00B40D00" w:rsidRDefault="006666EC">
      <w:pPr>
        <w:pStyle w:val="a3"/>
        <w:tabs>
          <w:tab w:val="left" w:pos="647"/>
        </w:tabs>
        <w:spacing w:before="67" w:line="300" w:lineRule="auto"/>
        <w:ind w:right="225"/>
      </w:pPr>
      <w:r>
        <w:t>3</w:t>
      </w:r>
      <w:r w:rsidR="00BC40A9">
        <w:tab/>
      </w:r>
      <w:r w:rsidR="00BC40A9">
        <w:rPr>
          <w:spacing w:val="-1"/>
        </w:rPr>
        <w:t>監事として選任された者は、補欠として選任された者を除き、選任された翌年の</w:t>
      </w:r>
      <w:r>
        <w:rPr>
          <w:spacing w:val="-1"/>
        </w:rPr>
        <w:t>1</w:t>
      </w:r>
      <w:r w:rsidR="00BC40A9">
        <w:rPr>
          <w:spacing w:val="-1"/>
        </w:rPr>
        <w:t>月</w:t>
      </w:r>
      <w:r>
        <w:t>1</w:t>
      </w:r>
      <w:r w:rsidR="00BC40A9">
        <w:t>日に就任し、選任された翌々年の</w:t>
      </w:r>
      <w:r>
        <w:t>12</w:t>
      </w:r>
      <w:r w:rsidR="00BC40A9">
        <w:t>月</w:t>
      </w:r>
      <w:r>
        <w:t>31</w:t>
      </w:r>
      <w:r w:rsidR="00BC40A9">
        <w:t>日に任期が満了する。</w:t>
      </w:r>
    </w:p>
    <w:p w14:paraId="14670125" w14:textId="66EDD905" w:rsidR="00B40D00" w:rsidRDefault="006666EC">
      <w:pPr>
        <w:pStyle w:val="a3"/>
        <w:tabs>
          <w:tab w:val="left" w:pos="647"/>
        </w:tabs>
        <w:spacing w:line="266" w:lineRule="exact"/>
      </w:pPr>
      <w:r>
        <w:t>4</w:t>
      </w:r>
      <w:r w:rsidR="00BC40A9">
        <w:tab/>
        <w:t>補欠として選任された監事の任期は、前任者の任期の満了する時までとする。</w:t>
      </w:r>
    </w:p>
    <w:p w14:paraId="4EA3A8F4" w14:textId="62AF22AE" w:rsidR="00B40D00" w:rsidRDefault="006666EC">
      <w:pPr>
        <w:pStyle w:val="a3"/>
        <w:spacing w:before="67" w:line="297" w:lineRule="auto"/>
        <w:ind w:right="225"/>
        <w:jc w:val="both"/>
      </w:pPr>
      <w:r>
        <w:rPr>
          <w:spacing w:val="-3"/>
        </w:rPr>
        <w:t>5</w:t>
      </w:r>
      <w:r w:rsidR="00BC40A9">
        <w:rPr>
          <w:spacing w:val="-3"/>
        </w:rPr>
        <w:t xml:space="preserve"> 理事又は監事は第</w:t>
      </w:r>
      <w:r>
        <w:rPr>
          <w:spacing w:val="-3"/>
        </w:rPr>
        <w:t>17</w:t>
      </w:r>
      <w:r w:rsidR="00BC40A9">
        <w:rPr>
          <w:spacing w:val="-3"/>
        </w:rPr>
        <w:t>条第</w:t>
      </w:r>
      <w:r>
        <w:rPr>
          <w:spacing w:val="-3"/>
        </w:rPr>
        <w:t>1</w:t>
      </w:r>
      <w:r w:rsidR="00BC40A9">
        <w:rPr>
          <w:spacing w:val="-3"/>
        </w:rPr>
        <w:t>項に定める定数に足りなくなる時は、任期満了又は辞任</w:t>
      </w:r>
      <w:r w:rsidR="00BC40A9">
        <w:t>により退任した後も、新たに選任された者が就任するまで、なお理事又は監事としての権利義務を有する。</w:t>
      </w:r>
    </w:p>
    <w:p w14:paraId="7795818A" w14:textId="77777777" w:rsidR="00B40D00" w:rsidRDefault="00B40D00">
      <w:pPr>
        <w:pStyle w:val="a3"/>
        <w:spacing w:before="5"/>
        <w:ind w:left="0"/>
        <w:rPr>
          <w:sz w:val="26"/>
        </w:rPr>
      </w:pPr>
    </w:p>
    <w:p w14:paraId="3D97705D" w14:textId="77777777" w:rsidR="00B40D00" w:rsidRDefault="00BC40A9">
      <w:pPr>
        <w:pStyle w:val="a3"/>
      </w:pPr>
      <w:r>
        <w:t>（役員の解任）</w:t>
      </w:r>
    </w:p>
    <w:p w14:paraId="75BE628B" w14:textId="2132BFDA" w:rsidR="00B40D00" w:rsidRDefault="00BC40A9">
      <w:pPr>
        <w:pStyle w:val="a3"/>
        <w:spacing w:before="67" w:line="300" w:lineRule="auto"/>
        <w:ind w:right="225"/>
        <w:jc w:val="both"/>
      </w:pPr>
      <w:r>
        <w:t>第</w:t>
      </w:r>
      <w:r w:rsidR="006666EC">
        <w:t>22</w:t>
      </w:r>
      <w:r>
        <w:t>条 役員が次の各号のいずれかに該当する場合は、総会においてこれを解任することができる。ただし、監事を解任する場合は、その総会において正会員数の</w:t>
      </w:r>
      <w:r w:rsidR="006666EC">
        <w:t>3</w:t>
      </w:r>
      <w:r>
        <w:t>分の</w:t>
      </w:r>
      <w:r w:rsidR="006666EC">
        <w:t>2</w:t>
      </w:r>
      <w:r>
        <w:t>以上の議決に基づいて行わなければならない。</w:t>
      </w:r>
    </w:p>
    <w:p w14:paraId="23D768A2" w14:textId="4D89F45E" w:rsidR="00B40D00" w:rsidRDefault="00BC40A9">
      <w:pPr>
        <w:pStyle w:val="a3"/>
        <w:spacing w:line="264" w:lineRule="exact"/>
      </w:pPr>
      <w:r>
        <w:t>（</w:t>
      </w:r>
      <w:r w:rsidR="006666EC">
        <w:t>1</w:t>
      </w:r>
      <w:r>
        <w:t>）心身の故障のため職務を執行することができないと認められるとき</w:t>
      </w:r>
    </w:p>
    <w:p w14:paraId="19D5C554" w14:textId="05DB068F" w:rsidR="00B40D00" w:rsidRDefault="00BC40A9">
      <w:pPr>
        <w:pStyle w:val="a3"/>
        <w:spacing w:before="67"/>
      </w:pPr>
      <w:r>
        <w:t>（</w:t>
      </w:r>
      <w:r w:rsidR="006666EC">
        <w:t>2</w:t>
      </w:r>
      <w:r>
        <w:t>）職務上の義務違反、その他役員としてふさわしくない行為があると認められるとき</w:t>
      </w:r>
    </w:p>
    <w:p w14:paraId="38FFDD04" w14:textId="77777777" w:rsidR="00B40D00" w:rsidRDefault="00B40D00">
      <w:pPr>
        <w:pStyle w:val="a3"/>
        <w:ind w:left="0"/>
        <w:rPr>
          <w:sz w:val="20"/>
        </w:rPr>
      </w:pPr>
    </w:p>
    <w:p w14:paraId="4ACEB074" w14:textId="43D94EBF" w:rsidR="00B40D00" w:rsidRDefault="00BC40A9">
      <w:pPr>
        <w:pStyle w:val="a3"/>
        <w:spacing w:before="145" w:line="300" w:lineRule="auto"/>
        <w:ind w:right="6996"/>
      </w:pPr>
      <w:r>
        <w:t>（直前理事長等）</w:t>
      </w:r>
      <w:r>
        <w:rPr>
          <w:spacing w:val="-102"/>
        </w:rPr>
        <w:t xml:space="preserve"> </w:t>
      </w:r>
      <w:r>
        <w:t>第</w:t>
      </w:r>
      <w:r w:rsidR="006666EC">
        <w:t>23</w:t>
      </w:r>
      <w:r>
        <w:t>条</w:t>
      </w:r>
    </w:p>
    <w:p w14:paraId="76542F59" w14:textId="50B827DC" w:rsidR="00B40D00" w:rsidRDefault="00BC40A9">
      <w:pPr>
        <w:pStyle w:val="a3"/>
        <w:spacing w:line="300" w:lineRule="auto"/>
        <w:ind w:right="218" w:firstLine="211"/>
      </w:pPr>
      <w:r>
        <w:t>本会議所には、任意の機関として直前理事長</w:t>
      </w:r>
      <w:r w:rsidR="006666EC">
        <w:t>1</w:t>
      </w:r>
      <w:r>
        <w:t>名を置く。また必要な場合、顧問を置くことができる。</w:t>
      </w:r>
    </w:p>
    <w:p w14:paraId="16A9680A" w14:textId="7A379123" w:rsidR="00B40D00" w:rsidRDefault="006666EC">
      <w:pPr>
        <w:pStyle w:val="a3"/>
        <w:tabs>
          <w:tab w:val="left" w:pos="647"/>
        </w:tabs>
        <w:spacing w:line="266" w:lineRule="exact"/>
      </w:pPr>
      <w:r>
        <w:t>2</w:t>
      </w:r>
      <w:r w:rsidR="00BC40A9">
        <w:tab/>
        <w:t>直前理事長及び顧問（以下「直前理事長等」という）は次の職務を行う。</w:t>
      </w:r>
    </w:p>
    <w:p w14:paraId="7C090119" w14:textId="3AB175A7" w:rsidR="00B40D00" w:rsidRDefault="00BC40A9">
      <w:pPr>
        <w:pStyle w:val="a3"/>
        <w:spacing w:before="63"/>
      </w:pPr>
      <w:r>
        <w:t>（</w:t>
      </w:r>
      <w:r w:rsidR="006666EC">
        <w:t>1</w:t>
      </w:r>
      <w:r>
        <w:t>）理事長の相談に応じること</w:t>
      </w:r>
    </w:p>
    <w:p w14:paraId="007C2880" w14:textId="16B72EC9" w:rsidR="00B40D00" w:rsidRDefault="00BC40A9">
      <w:pPr>
        <w:pStyle w:val="a3"/>
        <w:spacing w:before="67" w:line="297" w:lineRule="auto"/>
        <w:ind w:right="226"/>
      </w:pPr>
      <w:r>
        <w:t>（</w:t>
      </w:r>
      <w:r w:rsidR="006666EC">
        <w:t>2</w:t>
      </w:r>
      <w:r>
        <w:t>）直前理事長等は、理事会に出席し理事会の諮問に応じ、又は意見を述べることができる。</w:t>
      </w:r>
    </w:p>
    <w:p w14:paraId="362A7943" w14:textId="1AC4FEA9" w:rsidR="00B40D00" w:rsidRDefault="006666EC">
      <w:pPr>
        <w:pStyle w:val="a3"/>
        <w:tabs>
          <w:tab w:val="left" w:pos="647"/>
        </w:tabs>
        <w:spacing w:before="3"/>
      </w:pPr>
      <w:r>
        <w:t>3</w:t>
      </w:r>
      <w:r w:rsidR="00BC40A9">
        <w:tab/>
        <w:t>顧問の選任及び解任は理事会において決議する。</w:t>
      </w:r>
    </w:p>
    <w:p w14:paraId="167AD31D" w14:textId="671FD7C2" w:rsidR="00B40D00" w:rsidRDefault="006666EC">
      <w:pPr>
        <w:pStyle w:val="a3"/>
        <w:tabs>
          <w:tab w:val="left" w:pos="647"/>
        </w:tabs>
        <w:spacing w:before="65" w:line="300" w:lineRule="auto"/>
        <w:ind w:right="220"/>
      </w:pPr>
      <w:r>
        <w:t>4</w:t>
      </w:r>
      <w:r w:rsidR="00BC40A9">
        <w:tab/>
      </w:r>
      <w:r w:rsidR="00BC40A9">
        <w:rPr>
          <w:spacing w:val="-6"/>
        </w:rPr>
        <w:t>直前理事長は、前年度理事長がこれにあたり 直前理事長の任期及び解任は第</w:t>
      </w:r>
      <w:r>
        <w:rPr>
          <w:spacing w:val="-6"/>
        </w:rPr>
        <w:t>21</w:t>
      </w:r>
      <w:r w:rsidR="00BC40A9">
        <w:rPr>
          <w:spacing w:val="-6"/>
        </w:rPr>
        <w:t>条</w:t>
      </w:r>
      <w:r w:rsidR="00BC40A9">
        <w:t>及び第</w:t>
      </w:r>
      <w:r>
        <w:t>22</w:t>
      </w:r>
      <w:r w:rsidR="00BC40A9">
        <w:t>条の規定を準用する。</w:t>
      </w:r>
    </w:p>
    <w:p w14:paraId="0101C154" w14:textId="77777777" w:rsidR="00B40D00" w:rsidRDefault="00B40D00">
      <w:pPr>
        <w:pStyle w:val="a3"/>
        <w:spacing w:before="12"/>
        <w:ind w:left="0"/>
        <w:rPr>
          <w:sz w:val="25"/>
        </w:rPr>
      </w:pPr>
    </w:p>
    <w:p w14:paraId="3B625310" w14:textId="77777777" w:rsidR="00B40D00" w:rsidRDefault="00BC40A9">
      <w:pPr>
        <w:pStyle w:val="a3"/>
      </w:pPr>
      <w:r>
        <w:t>（報酬）</w:t>
      </w:r>
    </w:p>
    <w:p w14:paraId="46195259" w14:textId="77777777" w:rsidR="00B40D00" w:rsidRDefault="00B40D00">
      <w:pPr>
        <w:sectPr w:rsidR="00B40D00">
          <w:pgSz w:w="11910" w:h="16840"/>
          <w:pgMar w:top="1580" w:right="1480" w:bottom="280" w:left="1580" w:header="720" w:footer="720" w:gutter="0"/>
          <w:cols w:space="720"/>
        </w:sectPr>
      </w:pPr>
    </w:p>
    <w:p w14:paraId="5478F4DA" w14:textId="0C144C99" w:rsidR="00B40D00" w:rsidRDefault="00BC40A9">
      <w:pPr>
        <w:pStyle w:val="a3"/>
        <w:spacing w:before="136"/>
      </w:pPr>
      <w:r>
        <w:rPr>
          <w:spacing w:val="1"/>
        </w:rPr>
        <w:lastRenderedPageBreak/>
        <w:t>第</w:t>
      </w:r>
      <w:r w:rsidR="006666EC">
        <w:rPr>
          <w:spacing w:val="1"/>
        </w:rPr>
        <w:t>24</w:t>
      </w:r>
      <w:r>
        <w:rPr>
          <w:spacing w:val="1"/>
        </w:rPr>
        <w:t>条 本会議所の役員は無報酬とする。</w:t>
      </w:r>
    </w:p>
    <w:p w14:paraId="3F5624D7" w14:textId="77777777" w:rsidR="00B40D00" w:rsidRDefault="00B40D00">
      <w:pPr>
        <w:pStyle w:val="a3"/>
        <w:ind w:left="0"/>
        <w:rPr>
          <w:sz w:val="20"/>
        </w:rPr>
      </w:pPr>
    </w:p>
    <w:p w14:paraId="66D0172E" w14:textId="77777777" w:rsidR="00B40D00" w:rsidRDefault="00B40D00">
      <w:pPr>
        <w:pStyle w:val="a3"/>
        <w:ind w:left="0"/>
        <w:rPr>
          <w:sz w:val="20"/>
        </w:rPr>
      </w:pPr>
    </w:p>
    <w:p w14:paraId="58164010" w14:textId="77777777" w:rsidR="00B40D00" w:rsidRDefault="00B40D00">
      <w:pPr>
        <w:pStyle w:val="a3"/>
        <w:spacing w:before="6"/>
        <w:ind w:left="0"/>
        <w:rPr>
          <w:sz w:val="17"/>
        </w:rPr>
      </w:pPr>
    </w:p>
    <w:p w14:paraId="68A4856B" w14:textId="77777777" w:rsidR="00B40D00" w:rsidRDefault="00BC40A9">
      <w:pPr>
        <w:pStyle w:val="a3"/>
      </w:pPr>
      <w:r>
        <w:rPr>
          <w:spacing w:val="18"/>
        </w:rPr>
        <w:t>第四章 総会</w:t>
      </w:r>
    </w:p>
    <w:p w14:paraId="0A9F5163" w14:textId="77777777" w:rsidR="00B40D00" w:rsidRDefault="00BC40A9">
      <w:pPr>
        <w:pStyle w:val="a3"/>
        <w:spacing w:before="67"/>
      </w:pPr>
      <w:r>
        <w:t>（総会の種類）</w:t>
      </w:r>
    </w:p>
    <w:p w14:paraId="1D01EB94" w14:textId="63734BB2" w:rsidR="00B40D00" w:rsidRDefault="00BC40A9">
      <w:pPr>
        <w:pStyle w:val="a3"/>
        <w:tabs>
          <w:tab w:val="left" w:pos="1283"/>
        </w:tabs>
        <w:spacing w:before="64" w:line="300" w:lineRule="auto"/>
        <w:ind w:right="221"/>
      </w:pPr>
      <w:r>
        <w:t>第</w:t>
      </w:r>
      <w:r w:rsidR="006666EC">
        <w:t>25</w:t>
      </w:r>
      <w:r>
        <w:t>条</w:t>
      </w:r>
      <w:r>
        <w:tab/>
        <w:t>本会議所の総会は</w:t>
      </w:r>
      <w:r>
        <w:rPr>
          <w:spacing w:val="-78"/>
        </w:rPr>
        <w:t>、</w:t>
      </w:r>
      <w:r>
        <w:t>毎事業年度</w:t>
      </w:r>
      <w:r>
        <w:rPr>
          <w:spacing w:val="-30"/>
        </w:rPr>
        <w:t xml:space="preserve"> </w:t>
      </w:r>
      <w:r>
        <w:t>1</w:t>
      </w:r>
      <w:r>
        <w:rPr>
          <w:spacing w:val="-34"/>
        </w:rPr>
        <w:t xml:space="preserve"> </w:t>
      </w:r>
      <w:r>
        <w:t>月に開催する通常総会及び臨時総会の</w:t>
      </w:r>
      <w:r w:rsidR="006666EC">
        <w:t>2</w:t>
      </w:r>
      <w:r>
        <w:t>種類とする。</w:t>
      </w:r>
    </w:p>
    <w:p w14:paraId="6DB75179" w14:textId="59982B0D" w:rsidR="00B40D00" w:rsidRDefault="006666EC">
      <w:pPr>
        <w:pStyle w:val="a3"/>
        <w:tabs>
          <w:tab w:val="left" w:pos="647"/>
        </w:tabs>
        <w:spacing w:line="266" w:lineRule="exact"/>
      </w:pPr>
      <w:r>
        <w:t>2</w:t>
      </w:r>
      <w:r w:rsidR="00BC40A9">
        <w:tab/>
        <w:t>前項の通常総会をもって法人法上の定時社員総会とする。</w:t>
      </w:r>
    </w:p>
    <w:p w14:paraId="2CBD7E74" w14:textId="77777777" w:rsidR="00B40D00" w:rsidRDefault="00B40D00">
      <w:pPr>
        <w:pStyle w:val="a3"/>
        <w:ind w:left="0"/>
        <w:rPr>
          <w:sz w:val="20"/>
        </w:rPr>
      </w:pPr>
    </w:p>
    <w:p w14:paraId="7CA8E667" w14:textId="77777777" w:rsidR="00B40D00" w:rsidRDefault="00BC40A9">
      <w:pPr>
        <w:pStyle w:val="a3"/>
        <w:spacing w:before="147"/>
      </w:pPr>
      <w:r>
        <w:t>（総会の構成）</w:t>
      </w:r>
    </w:p>
    <w:p w14:paraId="769BFB72" w14:textId="6282DCC4" w:rsidR="00B40D00" w:rsidRDefault="00BC40A9">
      <w:pPr>
        <w:pStyle w:val="a3"/>
        <w:tabs>
          <w:tab w:val="left" w:pos="1283"/>
        </w:tabs>
        <w:spacing w:before="65"/>
      </w:pPr>
      <w:r>
        <w:t>第</w:t>
      </w:r>
      <w:r w:rsidR="006666EC">
        <w:t>26</w:t>
      </w:r>
      <w:r>
        <w:t>条</w:t>
      </w:r>
      <w:r>
        <w:tab/>
        <w:t>本会議所の総会は、正会員をもって構成する。</w:t>
      </w:r>
    </w:p>
    <w:p w14:paraId="590A3255" w14:textId="77777777" w:rsidR="00B40D00" w:rsidRDefault="00B40D00">
      <w:pPr>
        <w:pStyle w:val="a3"/>
        <w:ind w:left="0"/>
        <w:rPr>
          <w:sz w:val="20"/>
        </w:rPr>
      </w:pPr>
    </w:p>
    <w:p w14:paraId="7739D2B3" w14:textId="77777777" w:rsidR="00B40D00" w:rsidRDefault="00BC40A9">
      <w:pPr>
        <w:pStyle w:val="a3"/>
        <w:spacing w:before="145"/>
      </w:pPr>
      <w:r>
        <w:t>（総会の権限）</w:t>
      </w:r>
    </w:p>
    <w:p w14:paraId="0055057B" w14:textId="18E140E8" w:rsidR="00B40D00" w:rsidRDefault="00BC40A9">
      <w:pPr>
        <w:pStyle w:val="a3"/>
        <w:spacing w:before="66"/>
      </w:pPr>
      <w:r>
        <w:t>第</w:t>
      </w:r>
      <w:r w:rsidR="006666EC">
        <w:t>27</w:t>
      </w:r>
      <w:r>
        <w:t>条 総会は、本定款に別に定めるもののほか、次の各号を議決する。</w:t>
      </w:r>
    </w:p>
    <w:p w14:paraId="58BFFB40" w14:textId="6DAC7B90" w:rsidR="00B40D00" w:rsidRDefault="00BC40A9">
      <w:pPr>
        <w:pStyle w:val="a3"/>
        <w:spacing w:before="67"/>
      </w:pPr>
      <w:r>
        <w:t>（</w:t>
      </w:r>
      <w:r w:rsidR="006666EC">
        <w:t>1</w:t>
      </w:r>
      <w:r>
        <w:t>）定款の変更</w:t>
      </w:r>
    </w:p>
    <w:p w14:paraId="5816AF99" w14:textId="5A31ADC9" w:rsidR="00B40D00" w:rsidRDefault="00BC40A9">
      <w:pPr>
        <w:pStyle w:val="a3"/>
        <w:spacing w:before="65"/>
      </w:pPr>
      <w:r>
        <w:t>（</w:t>
      </w:r>
      <w:r w:rsidR="006666EC">
        <w:t>2</w:t>
      </w:r>
      <w:r>
        <w:t>）事業報告及び会計報告（貸借対照表及び正味財産増減計算書）の承認</w:t>
      </w:r>
    </w:p>
    <w:p w14:paraId="795B77A4" w14:textId="6B688D4F" w:rsidR="00B40D00" w:rsidRDefault="00BC40A9">
      <w:pPr>
        <w:pStyle w:val="a3"/>
        <w:spacing w:before="67"/>
      </w:pPr>
      <w:r>
        <w:t>（</w:t>
      </w:r>
      <w:r w:rsidR="006666EC">
        <w:t>3</w:t>
      </w:r>
      <w:r>
        <w:t>）役員の選任及び解任</w:t>
      </w:r>
    </w:p>
    <w:p w14:paraId="4509C078" w14:textId="519095CE" w:rsidR="00B40D00" w:rsidRDefault="00BC40A9">
      <w:pPr>
        <w:pStyle w:val="a3"/>
        <w:spacing w:before="64"/>
      </w:pPr>
      <w:r>
        <w:t>（</w:t>
      </w:r>
      <w:r w:rsidR="006666EC">
        <w:t>4</w:t>
      </w:r>
      <w:r>
        <w:t>）会員の除名</w:t>
      </w:r>
    </w:p>
    <w:p w14:paraId="22299908" w14:textId="6471B253" w:rsidR="00B40D00" w:rsidRDefault="00BC40A9">
      <w:pPr>
        <w:pStyle w:val="a3"/>
        <w:spacing w:before="67"/>
      </w:pPr>
      <w:r>
        <w:t>（</w:t>
      </w:r>
      <w:r w:rsidR="006666EC">
        <w:t>5</w:t>
      </w:r>
      <w:r>
        <w:t>）本会議所の解散及び残余財産の処分方法</w:t>
      </w:r>
    </w:p>
    <w:p w14:paraId="30E08ECA" w14:textId="3EEB98D6" w:rsidR="00B40D00" w:rsidRDefault="00BC40A9">
      <w:pPr>
        <w:pStyle w:val="a3"/>
        <w:spacing w:before="65"/>
      </w:pPr>
      <w:r>
        <w:t>（</w:t>
      </w:r>
      <w:r w:rsidR="006666EC">
        <w:t>6</w:t>
      </w:r>
      <w:r>
        <w:t>）長期借入金並びに重要な財産の処分及び譲受け</w:t>
      </w:r>
    </w:p>
    <w:p w14:paraId="31D2AEC7" w14:textId="57ADD845" w:rsidR="00B40D00" w:rsidRDefault="00BC40A9">
      <w:pPr>
        <w:pStyle w:val="a3"/>
        <w:spacing w:before="67"/>
      </w:pPr>
      <w:r>
        <w:t>（</w:t>
      </w:r>
      <w:r w:rsidR="006666EC">
        <w:t>7</w:t>
      </w:r>
      <w:r>
        <w:t>）合併、事業の全部若しくは一部の譲渡</w:t>
      </w:r>
    </w:p>
    <w:p w14:paraId="7A87E87F" w14:textId="7859FCE0" w:rsidR="00B40D00" w:rsidRDefault="00BC40A9">
      <w:pPr>
        <w:pStyle w:val="a3"/>
        <w:spacing w:before="67"/>
      </w:pPr>
      <w:r>
        <w:t>（</w:t>
      </w:r>
      <w:r w:rsidR="006666EC">
        <w:t>8</w:t>
      </w:r>
      <w:r>
        <w:t>）規程、細則の制定、変更及び廃止に関する事項</w:t>
      </w:r>
    </w:p>
    <w:p w14:paraId="4AEF5908" w14:textId="284F95CB" w:rsidR="00B40D00" w:rsidRDefault="00BC40A9">
      <w:pPr>
        <w:pStyle w:val="a3"/>
        <w:spacing w:before="64"/>
      </w:pPr>
      <w:r>
        <w:t>（</w:t>
      </w:r>
      <w:r w:rsidR="006666EC">
        <w:t>9</w:t>
      </w:r>
      <w:r>
        <w:t>）理事会において総会に付議した事項</w:t>
      </w:r>
    </w:p>
    <w:p w14:paraId="5B375C59" w14:textId="7B060518" w:rsidR="00B40D00" w:rsidRDefault="00BC40A9">
      <w:pPr>
        <w:pStyle w:val="a3"/>
        <w:spacing w:before="68"/>
      </w:pPr>
      <w:r>
        <w:t>（</w:t>
      </w:r>
      <w:r w:rsidR="006666EC">
        <w:t>10</w:t>
      </w:r>
      <w:r>
        <w:t>）前各号に定めるほか、法令</w:t>
      </w:r>
      <w:r>
        <w:rPr>
          <w:rFonts w:ascii="ＭＳ Ｐ明朝" w:eastAsia="ＭＳ Ｐ明朝" w:hint="eastAsia"/>
        </w:rPr>
        <w:t>及び本定款</w:t>
      </w:r>
      <w:r>
        <w:t>に規定する事項</w:t>
      </w:r>
    </w:p>
    <w:p w14:paraId="75DEB75E" w14:textId="77777777" w:rsidR="00B40D00" w:rsidRDefault="00B40D00">
      <w:pPr>
        <w:pStyle w:val="a3"/>
        <w:ind w:left="0"/>
        <w:rPr>
          <w:sz w:val="20"/>
        </w:rPr>
      </w:pPr>
    </w:p>
    <w:p w14:paraId="7C2D86B5" w14:textId="77777777" w:rsidR="00B40D00" w:rsidRDefault="00BC40A9">
      <w:pPr>
        <w:pStyle w:val="a3"/>
        <w:spacing w:before="144"/>
      </w:pPr>
      <w:r>
        <w:t>（総会の開催）</w:t>
      </w:r>
    </w:p>
    <w:p w14:paraId="7995CDCE" w14:textId="1BC7B81C" w:rsidR="00B40D00" w:rsidRDefault="00BC40A9">
      <w:pPr>
        <w:pStyle w:val="a3"/>
        <w:spacing w:before="67"/>
      </w:pPr>
      <w:r>
        <w:t>第</w:t>
      </w:r>
      <w:r w:rsidR="006666EC">
        <w:t>28</w:t>
      </w:r>
      <w:r>
        <w:t>条 通常総会は、毎年</w:t>
      </w:r>
      <w:r w:rsidR="006666EC">
        <w:t>1</w:t>
      </w:r>
      <w:r>
        <w:t>月に開催する。</w:t>
      </w:r>
    </w:p>
    <w:p w14:paraId="03054203" w14:textId="2612AE29" w:rsidR="00B40D00" w:rsidRDefault="006666EC">
      <w:pPr>
        <w:pStyle w:val="a3"/>
        <w:spacing w:before="64"/>
        <w:ind w:left="330"/>
      </w:pPr>
      <w:r>
        <w:t>2</w:t>
      </w:r>
      <w:r w:rsidR="00BC40A9">
        <w:t>．臨時総会は、次の各号のいずれかに該当する場合に開催する。</w:t>
      </w:r>
    </w:p>
    <w:p w14:paraId="7BC22F66" w14:textId="78F84EA9" w:rsidR="00B40D00" w:rsidRDefault="00BC40A9">
      <w:pPr>
        <w:pStyle w:val="a3"/>
        <w:spacing w:before="67"/>
      </w:pPr>
      <w:r>
        <w:t>（</w:t>
      </w:r>
      <w:r w:rsidR="006666EC">
        <w:t>1</w:t>
      </w:r>
      <w:r>
        <w:t>）理事長が必要と認めたとき</w:t>
      </w:r>
    </w:p>
    <w:p w14:paraId="63A152BE" w14:textId="4DC977F6" w:rsidR="00B40D00" w:rsidRDefault="00BC40A9">
      <w:pPr>
        <w:pStyle w:val="a3"/>
        <w:spacing w:before="65" w:line="300" w:lineRule="auto"/>
        <w:ind w:right="224"/>
      </w:pPr>
      <w:r>
        <w:t>（</w:t>
      </w:r>
      <w:r w:rsidR="006666EC">
        <w:t>2</w:t>
      </w:r>
      <w:r>
        <w:t>）総議決権の</w:t>
      </w:r>
      <w:r w:rsidR="006666EC">
        <w:t>5</w:t>
      </w:r>
      <w:r>
        <w:t>分の</w:t>
      </w:r>
      <w:r w:rsidR="006666EC">
        <w:t>1</w:t>
      </w:r>
      <w:r>
        <w:t>以上を有する正会員から、会議の目的たる事項及び招集の理由を記載した書面により開催の請求が理事会にあったとき</w:t>
      </w:r>
    </w:p>
    <w:p w14:paraId="3EF02927" w14:textId="083BD058" w:rsidR="00B40D00" w:rsidRDefault="00BC40A9">
      <w:pPr>
        <w:pStyle w:val="a3"/>
        <w:spacing w:line="266" w:lineRule="exact"/>
      </w:pPr>
      <w:r>
        <w:t>（</w:t>
      </w:r>
      <w:r w:rsidR="006666EC">
        <w:t>3</w:t>
      </w:r>
      <w:r>
        <w:t>）理事会が必要である旨議決したとき</w:t>
      </w:r>
    </w:p>
    <w:p w14:paraId="1E6786C0" w14:textId="674F0ED4" w:rsidR="00B40D00" w:rsidRDefault="00BC40A9">
      <w:pPr>
        <w:pStyle w:val="a3"/>
        <w:spacing w:before="67"/>
      </w:pPr>
      <w:r>
        <w:t>（</w:t>
      </w:r>
      <w:r w:rsidR="006666EC">
        <w:t>4</w:t>
      </w:r>
      <w:r>
        <w:t>）監事から会議の目的たる事項を示して請求があったとき</w:t>
      </w:r>
    </w:p>
    <w:p w14:paraId="04A93577" w14:textId="77777777" w:rsidR="00B40D00" w:rsidRDefault="00B40D00">
      <w:pPr>
        <w:pStyle w:val="a3"/>
        <w:ind w:left="0"/>
        <w:rPr>
          <w:sz w:val="20"/>
        </w:rPr>
      </w:pPr>
    </w:p>
    <w:p w14:paraId="6A74D52B" w14:textId="77777777" w:rsidR="00B40D00" w:rsidRDefault="00BC40A9">
      <w:pPr>
        <w:pStyle w:val="a3"/>
        <w:spacing w:before="145"/>
      </w:pPr>
      <w:r>
        <w:t>（総会の招集）</w:t>
      </w:r>
    </w:p>
    <w:p w14:paraId="1F22C2A4" w14:textId="3297D1AB" w:rsidR="00B40D00" w:rsidRDefault="00BC40A9">
      <w:pPr>
        <w:pStyle w:val="a3"/>
        <w:spacing w:before="67" w:line="297" w:lineRule="auto"/>
        <w:ind w:right="225"/>
        <w:jc w:val="both"/>
      </w:pPr>
      <w:r>
        <w:t>第</w:t>
      </w:r>
      <w:r w:rsidR="006666EC">
        <w:t>29</w:t>
      </w:r>
      <w:r>
        <w:t>条 総会は、前条第</w:t>
      </w:r>
      <w:r w:rsidR="006666EC">
        <w:t>2</w:t>
      </w:r>
      <w:r>
        <w:t>項第</w:t>
      </w:r>
      <w:r w:rsidR="006666EC">
        <w:t>2</w:t>
      </w:r>
      <w:r>
        <w:t>号の場合を除き、理事会の決議に基づき理事長が招集する。ただし、すべての正会員の同意がある場合には、その招集手続を省略することができる。</w:t>
      </w:r>
    </w:p>
    <w:p w14:paraId="1391D643" w14:textId="16C9C948" w:rsidR="00B40D00" w:rsidRDefault="006666EC">
      <w:pPr>
        <w:pStyle w:val="a3"/>
        <w:spacing w:before="4" w:line="297" w:lineRule="auto"/>
        <w:ind w:right="221"/>
        <w:jc w:val="both"/>
      </w:pPr>
      <w:r>
        <w:t>2</w:t>
      </w:r>
      <w:r w:rsidR="00BC40A9">
        <w:t xml:space="preserve"> 前条第</w:t>
      </w:r>
      <w:r>
        <w:t>2</w:t>
      </w:r>
      <w:r w:rsidR="00BC40A9">
        <w:t>項第</w:t>
      </w:r>
      <w:r>
        <w:t>2</w:t>
      </w:r>
      <w:r w:rsidR="00BC40A9">
        <w:t>号の場合を除き、総会を招集する場合は次にあげる事項の決定は理事会の決議によらなければならない。</w:t>
      </w:r>
    </w:p>
    <w:p w14:paraId="5CD58328" w14:textId="77777777" w:rsidR="00B40D00" w:rsidRDefault="00B40D00">
      <w:pPr>
        <w:spacing w:line="297" w:lineRule="auto"/>
        <w:jc w:val="both"/>
        <w:sectPr w:rsidR="00B40D00">
          <w:pgSz w:w="11910" w:h="16840"/>
          <w:pgMar w:top="1580" w:right="1480" w:bottom="280" w:left="1580" w:header="720" w:footer="720" w:gutter="0"/>
          <w:cols w:space="720"/>
        </w:sectPr>
      </w:pPr>
    </w:p>
    <w:p w14:paraId="061585ED" w14:textId="3380E225" w:rsidR="00B40D00" w:rsidRDefault="00BC40A9">
      <w:pPr>
        <w:pStyle w:val="a3"/>
        <w:spacing w:before="136"/>
      </w:pPr>
      <w:r>
        <w:lastRenderedPageBreak/>
        <w:t>（</w:t>
      </w:r>
      <w:r w:rsidR="006666EC">
        <w:t>1</w:t>
      </w:r>
      <w:r>
        <w:t>）総会の日時及び場所</w:t>
      </w:r>
    </w:p>
    <w:p w14:paraId="02BF9A43" w14:textId="6066A3D5" w:rsidR="00B40D00" w:rsidRDefault="00BC40A9">
      <w:pPr>
        <w:pStyle w:val="a3"/>
        <w:spacing w:before="67"/>
      </w:pPr>
      <w:r>
        <w:t>（</w:t>
      </w:r>
      <w:r w:rsidR="006666EC">
        <w:t>2</w:t>
      </w:r>
      <w:r>
        <w:t>）総会の目的である事項があるときは、当該事項</w:t>
      </w:r>
    </w:p>
    <w:p w14:paraId="0B8DA28F" w14:textId="1FFBCEEE" w:rsidR="00B40D00" w:rsidRDefault="006666EC">
      <w:pPr>
        <w:pStyle w:val="a3"/>
        <w:tabs>
          <w:tab w:val="left" w:pos="647"/>
        </w:tabs>
        <w:spacing w:before="67" w:line="297" w:lineRule="auto"/>
        <w:ind w:right="225"/>
      </w:pPr>
      <w:r>
        <w:t>3</w:t>
      </w:r>
      <w:r w:rsidR="00BC40A9">
        <w:tab/>
      </w:r>
      <w:r w:rsidR="00BC40A9">
        <w:rPr>
          <w:spacing w:val="-1"/>
        </w:rPr>
        <w:t>理事長は、前条第</w:t>
      </w:r>
      <w:r>
        <w:rPr>
          <w:spacing w:val="-1"/>
        </w:rPr>
        <w:t>2</w:t>
      </w:r>
      <w:r w:rsidR="00BC40A9">
        <w:rPr>
          <w:spacing w:val="-1"/>
        </w:rPr>
        <w:t>項第</w:t>
      </w:r>
      <w:r>
        <w:rPr>
          <w:spacing w:val="-1"/>
        </w:rPr>
        <w:t>2</w:t>
      </w:r>
      <w:r w:rsidR="00BC40A9">
        <w:rPr>
          <w:spacing w:val="-1"/>
        </w:rPr>
        <w:t>号の規定による請求があったときは、その日から</w:t>
      </w:r>
      <w:r>
        <w:rPr>
          <w:spacing w:val="-1"/>
        </w:rPr>
        <w:t>30</w:t>
      </w:r>
      <w:r w:rsidR="00BC40A9">
        <w:rPr>
          <w:spacing w:val="-1"/>
        </w:rPr>
        <w:t>日以</w:t>
      </w:r>
      <w:r w:rsidR="00BC40A9">
        <w:t>内に臨時総会を招集しなければならない。</w:t>
      </w:r>
    </w:p>
    <w:p w14:paraId="53A1ED7D" w14:textId="2B5EB766" w:rsidR="00B40D00" w:rsidRDefault="006666EC">
      <w:pPr>
        <w:pStyle w:val="a3"/>
        <w:tabs>
          <w:tab w:val="left" w:pos="647"/>
        </w:tabs>
        <w:spacing w:before="2" w:line="297" w:lineRule="auto"/>
        <w:ind w:right="119"/>
      </w:pPr>
      <w:r>
        <w:t>4</w:t>
      </w:r>
      <w:r w:rsidR="00BC40A9">
        <w:tab/>
      </w:r>
      <w:r w:rsidR="00BC40A9">
        <w:rPr>
          <w:spacing w:val="-12"/>
        </w:rPr>
        <w:t>総会を招集する場合には、会議の日時、場所、目的である事項を記載した書面により、</w:t>
      </w:r>
      <w:r w:rsidR="00BC40A9">
        <w:t>開催日の一週間前までに正会員に通知しなければならない。</w:t>
      </w:r>
    </w:p>
    <w:p w14:paraId="0620C552" w14:textId="2E659E16" w:rsidR="00B40D00" w:rsidRDefault="006666EC">
      <w:pPr>
        <w:pStyle w:val="a3"/>
        <w:spacing w:before="2" w:line="297" w:lineRule="auto"/>
        <w:ind w:right="225"/>
      </w:pPr>
      <w:r>
        <w:t>5</w:t>
      </w:r>
      <w:r w:rsidR="00BC40A9">
        <w:t xml:space="preserve"> 理事長はあらかじめ正会員の承諾を得たときは、当該正会員に対し、前項の書面による通知の発出に代えて、電磁的方法により通知を発する事ができる。</w:t>
      </w:r>
    </w:p>
    <w:p w14:paraId="323E9B14" w14:textId="77777777" w:rsidR="00B40D00" w:rsidRDefault="00B40D00">
      <w:pPr>
        <w:pStyle w:val="a3"/>
        <w:spacing w:before="5"/>
        <w:ind w:left="0"/>
        <w:rPr>
          <w:sz w:val="26"/>
        </w:rPr>
      </w:pPr>
    </w:p>
    <w:p w14:paraId="26D02243" w14:textId="77777777" w:rsidR="00B40D00" w:rsidRDefault="00BC40A9">
      <w:pPr>
        <w:pStyle w:val="a3"/>
      </w:pPr>
      <w:r>
        <w:t>（総会の議長）</w:t>
      </w:r>
    </w:p>
    <w:p w14:paraId="19BF2F92" w14:textId="043175BE" w:rsidR="00B40D00" w:rsidRDefault="00BC40A9">
      <w:pPr>
        <w:pStyle w:val="a3"/>
        <w:spacing w:before="65"/>
      </w:pPr>
      <w:r>
        <w:t>第</w:t>
      </w:r>
      <w:r w:rsidR="006666EC">
        <w:t>30</w:t>
      </w:r>
      <w:r>
        <w:t>条 総会の議長は、その総会において出席正会員の中から選任する。</w:t>
      </w:r>
    </w:p>
    <w:p w14:paraId="5690B59A" w14:textId="77777777" w:rsidR="00B40D00" w:rsidRDefault="00B40D00">
      <w:pPr>
        <w:pStyle w:val="a3"/>
        <w:ind w:left="0"/>
        <w:rPr>
          <w:sz w:val="20"/>
        </w:rPr>
      </w:pPr>
    </w:p>
    <w:p w14:paraId="0893AC51" w14:textId="77777777" w:rsidR="00B40D00" w:rsidRDefault="00BC40A9">
      <w:pPr>
        <w:pStyle w:val="a3"/>
        <w:spacing w:before="145"/>
      </w:pPr>
      <w:r>
        <w:t>（総会の定足数）</w:t>
      </w:r>
    </w:p>
    <w:p w14:paraId="24464AF6" w14:textId="32CFFBCD" w:rsidR="00B40D00" w:rsidRDefault="00BC40A9">
      <w:pPr>
        <w:pStyle w:val="a3"/>
        <w:spacing w:before="67"/>
      </w:pPr>
      <w:r>
        <w:t>第</w:t>
      </w:r>
      <w:r w:rsidR="006666EC">
        <w:t>31</w:t>
      </w:r>
      <w:r>
        <w:t>条 総会は、正会員の</w:t>
      </w:r>
      <w:r w:rsidR="006666EC">
        <w:t>2</w:t>
      </w:r>
      <w:r>
        <w:t>分の</w:t>
      </w:r>
      <w:r w:rsidR="006666EC">
        <w:t>1</w:t>
      </w:r>
      <w:r>
        <w:t>以上の出席をもって成立する。</w:t>
      </w:r>
    </w:p>
    <w:p w14:paraId="37B6874D" w14:textId="77777777" w:rsidR="00B40D00" w:rsidRDefault="00B40D00">
      <w:pPr>
        <w:pStyle w:val="a3"/>
        <w:ind w:left="0"/>
        <w:rPr>
          <w:sz w:val="20"/>
        </w:rPr>
      </w:pPr>
    </w:p>
    <w:p w14:paraId="707156D5" w14:textId="77777777" w:rsidR="00B40D00" w:rsidRDefault="00BC40A9">
      <w:pPr>
        <w:pStyle w:val="a3"/>
        <w:spacing w:before="144"/>
      </w:pPr>
      <w:r>
        <w:t>（総会の議決）</w:t>
      </w:r>
    </w:p>
    <w:p w14:paraId="471D1C9E" w14:textId="3E51A96B" w:rsidR="00B40D00" w:rsidRDefault="00BC40A9">
      <w:pPr>
        <w:pStyle w:val="a3"/>
        <w:spacing w:before="67" w:line="297" w:lineRule="auto"/>
        <w:ind w:right="222"/>
        <w:jc w:val="both"/>
      </w:pPr>
      <w:r>
        <w:t>第</w:t>
      </w:r>
      <w:r w:rsidR="006666EC">
        <w:t>32</w:t>
      </w:r>
      <w:r>
        <w:t>条 社員総会の決議は、総会員の議決権の過半数を有する会員が出席し、出席した当該会員の議決権の過半数をもって行う。この場合において、議長は会員として議決に加わる権利を有しない。ただし、可否同数のときは議長の決するところによる。</w:t>
      </w:r>
    </w:p>
    <w:p w14:paraId="42DFC153" w14:textId="77777777" w:rsidR="00B40D00" w:rsidRDefault="00B40D00">
      <w:pPr>
        <w:pStyle w:val="a3"/>
        <w:spacing w:before="5"/>
        <w:ind w:left="0"/>
        <w:rPr>
          <w:sz w:val="26"/>
        </w:rPr>
      </w:pPr>
    </w:p>
    <w:p w14:paraId="1D086485" w14:textId="77777777" w:rsidR="00B40D00" w:rsidRDefault="00BC40A9">
      <w:pPr>
        <w:pStyle w:val="a3"/>
      </w:pPr>
      <w:r>
        <w:t>（書面による議決権の行使等）</w:t>
      </w:r>
    </w:p>
    <w:p w14:paraId="66051436" w14:textId="7EBBB547" w:rsidR="00B40D00" w:rsidRDefault="00BC40A9">
      <w:pPr>
        <w:pStyle w:val="a3"/>
        <w:spacing w:before="67" w:line="300" w:lineRule="auto"/>
        <w:ind w:right="225"/>
        <w:jc w:val="both"/>
      </w:pPr>
      <w:r>
        <w:t>第</w:t>
      </w:r>
      <w:r w:rsidR="006666EC">
        <w:t>33</w:t>
      </w:r>
      <w:r>
        <w:t>条 やむを得ない理由により総会に出席できない正会員は、あらかじめ通知された事項について書面または電磁的方法により議決権を行使し、又は他の正会員を代理として議決権の行使を委任することができる。</w:t>
      </w:r>
    </w:p>
    <w:p w14:paraId="6BE549E9" w14:textId="686ECBB8" w:rsidR="00B40D00" w:rsidRDefault="006666EC">
      <w:pPr>
        <w:pStyle w:val="a3"/>
        <w:spacing w:line="264" w:lineRule="exact"/>
        <w:jc w:val="both"/>
      </w:pPr>
      <w:r>
        <w:t>2</w:t>
      </w:r>
      <w:r w:rsidR="00BC40A9">
        <w:t xml:space="preserve">   代理人の代理する正会員または理事の数は</w:t>
      </w:r>
      <w:r>
        <w:t>4</w:t>
      </w:r>
      <w:r w:rsidR="00BC40A9">
        <w:t>名以内とする。</w:t>
      </w:r>
    </w:p>
    <w:p w14:paraId="565157DE" w14:textId="0296BAF8" w:rsidR="00B40D00" w:rsidRDefault="006666EC">
      <w:pPr>
        <w:pStyle w:val="a3"/>
        <w:spacing w:before="67" w:line="300" w:lineRule="auto"/>
        <w:ind w:right="223"/>
        <w:jc w:val="both"/>
      </w:pPr>
      <w:r>
        <w:t>3</w:t>
      </w:r>
      <w:r w:rsidR="00BC40A9">
        <w:t xml:space="preserve"> 前項の場合において、第</w:t>
      </w:r>
      <w:r>
        <w:t>31</w:t>
      </w:r>
      <w:r w:rsidR="00BC40A9">
        <w:t>条及び第</w:t>
      </w:r>
      <w:r>
        <w:t>32</w:t>
      </w:r>
      <w:r w:rsidR="00BC40A9">
        <w:t>条第</w:t>
      </w:r>
      <w:r>
        <w:t>1</w:t>
      </w:r>
      <w:r w:rsidR="00BC40A9">
        <w:t>項の規定の運用については、その正会員は出席したものとみなす。</w:t>
      </w:r>
    </w:p>
    <w:p w14:paraId="09A4D2F7" w14:textId="1F8AA755" w:rsidR="00B40D00" w:rsidRDefault="006666EC">
      <w:pPr>
        <w:pStyle w:val="a3"/>
        <w:spacing w:line="297" w:lineRule="auto"/>
        <w:ind w:right="219"/>
        <w:jc w:val="both"/>
      </w:pPr>
      <w:r>
        <w:t>4</w:t>
      </w:r>
      <w:r w:rsidR="00BC40A9">
        <w:t xml:space="preserve"> 理事又は正会員が、総会の決議の目的である事項について提案した場合において、その提案について正会員の全員が書面又は電磁的記録により同意の意思表示をしたときは、その提案を可決する旨の総会決議があったものとする。</w:t>
      </w:r>
    </w:p>
    <w:p w14:paraId="133E161D" w14:textId="77777777" w:rsidR="00B40D00" w:rsidRDefault="00B40D00">
      <w:pPr>
        <w:pStyle w:val="a3"/>
        <w:spacing w:before="2"/>
        <w:ind w:left="0"/>
        <w:rPr>
          <w:sz w:val="26"/>
        </w:rPr>
      </w:pPr>
    </w:p>
    <w:p w14:paraId="4FE31BD8" w14:textId="77777777" w:rsidR="00B40D00" w:rsidRDefault="00BC40A9">
      <w:pPr>
        <w:pStyle w:val="a3"/>
      </w:pPr>
      <w:r>
        <w:t>（総会の議決権）</w:t>
      </w:r>
    </w:p>
    <w:p w14:paraId="56B007FB" w14:textId="6D05641A" w:rsidR="00B40D00" w:rsidRDefault="00BC40A9">
      <w:pPr>
        <w:pStyle w:val="a3"/>
        <w:spacing w:before="67"/>
      </w:pPr>
      <w:r>
        <w:t>第</w:t>
      </w:r>
      <w:r w:rsidR="006666EC">
        <w:t>34</w:t>
      </w:r>
      <w:r>
        <w:t>条 総会における議決権は、正会員</w:t>
      </w:r>
      <w:r w:rsidR="006666EC">
        <w:t>1</w:t>
      </w:r>
      <w:r>
        <w:t>名につき</w:t>
      </w:r>
      <w:r w:rsidR="006666EC">
        <w:t>1</w:t>
      </w:r>
      <w:r>
        <w:t>個とする。</w:t>
      </w:r>
    </w:p>
    <w:p w14:paraId="3A2F1235" w14:textId="77777777" w:rsidR="00B40D00" w:rsidRDefault="00B40D00">
      <w:pPr>
        <w:pStyle w:val="a3"/>
        <w:ind w:left="0"/>
        <w:rPr>
          <w:sz w:val="20"/>
        </w:rPr>
      </w:pPr>
    </w:p>
    <w:p w14:paraId="3ADA55EB" w14:textId="77777777" w:rsidR="00B40D00" w:rsidRDefault="00BC40A9">
      <w:pPr>
        <w:pStyle w:val="a3"/>
        <w:spacing w:before="145"/>
      </w:pPr>
      <w:r>
        <w:t>（総会の議事録）</w:t>
      </w:r>
    </w:p>
    <w:p w14:paraId="651EE9F7" w14:textId="343203BD" w:rsidR="00B40D00" w:rsidRDefault="00BC40A9">
      <w:pPr>
        <w:pStyle w:val="a3"/>
        <w:spacing w:before="67"/>
      </w:pPr>
      <w:r>
        <w:t>第</w:t>
      </w:r>
      <w:r w:rsidR="006666EC">
        <w:t>35</w:t>
      </w:r>
      <w:r>
        <w:t>条 総会の議事については、法令で定めるところにより議事録を作成する。</w:t>
      </w:r>
    </w:p>
    <w:p w14:paraId="6E02A183" w14:textId="52139B42" w:rsidR="00B40D00" w:rsidRDefault="006666EC">
      <w:pPr>
        <w:pStyle w:val="a3"/>
        <w:tabs>
          <w:tab w:val="left" w:pos="647"/>
        </w:tabs>
        <w:spacing w:before="64" w:line="300" w:lineRule="auto"/>
        <w:ind w:right="222"/>
      </w:pPr>
      <w:r>
        <w:t>2</w:t>
      </w:r>
      <w:r w:rsidR="00BC40A9">
        <w:tab/>
      </w:r>
      <w:r w:rsidR="00BC40A9">
        <w:rPr>
          <w:spacing w:val="-9"/>
        </w:rPr>
        <w:t>議事録には、議長及び出席した正会員のうちから選任された議事録署名人</w:t>
      </w:r>
      <w:r>
        <w:rPr>
          <w:spacing w:val="-9"/>
        </w:rPr>
        <w:t>2</w:t>
      </w:r>
      <w:r w:rsidR="00BC40A9">
        <w:rPr>
          <w:spacing w:val="-9"/>
        </w:rPr>
        <w:t>人が署名</w:t>
      </w:r>
      <w:r w:rsidR="00BC40A9">
        <w:t>押印しなければならない。</w:t>
      </w:r>
    </w:p>
    <w:p w14:paraId="75FB174C" w14:textId="77777777" w:rsidR="00B40D00" w:rsidRDefault="00B40D00">
      <w:pPr>
        <w:spacing w:line="300" w:lineRule="auto"/>
        <w:sectPr w:rsidR="00B40D00">
          <w:pgSz w:w="11910" w:h="16840"/>
          <w:pgMar w:top="1580" w:right="1480" w:bottom="280" w:left="1580" w:header="720" w:footer="720" w:gutter="0"/>
          <w:cols w:space="720"/>
        </w:sectPr>
      </w:pPr>
    </w:p>
    <w:p w14:paraId="3CB9B06D" w14:textId="77777777" w:rsidR="00B40D00" w:rsidRDefault="00BC40A9">
      <w:pPr>
        <w:pStyle w:val="a3"/>
        <w:spacing w:before="136"/>
      </w:pPr>
      <w:r>
        <w:rPr>
          <w:spacing w:val="15"/>
        </w:rPr>
        <w:lastRenderedPageBreak/>
        <w:t>第五章 理事会</w:t>
      </w:r>
    </w:p>
    <w:p w14:paraId="3AB21C24" w14:textId="77777777" w:rsidR="00B40D00" w:rsidRDefault="00BC40A9">
      <w:pPr>
        <w:pStyle w:val="a3"/>
        <w:spacing w:before="67"/>
      </w:pPr>
      <w:r>
        <w:t>（理事会の構成）</w:t>
      </w:r>
    </w:p>
    <w:p w14:paraId="5DEE630C" w14:textId="5D59A24A" w:rsidR="00B40D00" w:rsidRDefault="00BC40A9">
      <w:pPr>
        <w:pStyle w:val="a3"/>
        <w:spacing w:before="67"/>
      </w:pPr>
      <w:r>
        <w:rPr>
          <w:spacing w:val="4"/>
        </w:rPr>
        <w:t>第</w:t>
      </w:r>
      <w:r w:rsidR="006666EC">
        <w:rPr>
          <w:spacing w:val="4"/>
        </w:rPr>
        <w:t>36</w:t>
      </w:r>
      <w:r>
        <w:rPr>
          <w:spacing w:val="4"/>
        </w:rPr>
        <w:t>条 本会議所に理事会を置く。</w:t>
      </w:r>
    </w:p>
    <w:p w14:paraId="1D5AB8A0" w14:textId="6D9D9C6A" w:rsidR="00B40D00" w:rsidRDefault="006666EC">
      <w:pPr>
        <w:pStyle w:val="a3"/>
        <w:tabs>
          <w:tab w:val="left" w:pos="647"/>
        </w:tabs>
        <w:spacing w:before="64"/>
      </w:pPr>
      <w:r>
        <w:t>2</w:t>
      </w:r>
      <w:r w:rsidR="00BC40A9">
        <w:tab/>
        <w:t>理事会は、すべての理事をもって構成する。</w:t>
      </w:r>
    </w:p>
    <w:p w14:paraId="3C698FDE" w14:textId="77777777" w:rsidR="00B40D00" w:rsidRDefault="00B40D00">
      <w:pPr>
        <w:pStyle w:val="a3"/>
        <w:ind w:left="0"/>
        <w:rPr>
          <w:sz w:val="20"/>
        </w:rPr>
      </w:pPr>
    </w:p>
    <w:p w14:paraId="38C104E6" w14:textId="77777777" w:rsidR="00B40D00" w:rsidRDefault="00BC40A9">
      <w:pPr>
        <w:pStyle w:val="a3"/>
        <w:spacing w:before="144"/>
      </w:pPr>
      <w:r>
        <w:t>（理事会の権限）</w:t>
      </w:r>
    </w:p>
    <w:p w14:paraId="5FE5CFCF" w14:textId="03F9FAAE" w:rsidR="00B40D00" w:rsidRDefault="00BC40A9">
      <w:pPr>
        <w:pStyle w:val="a3"/>
        <w:spacing w:before="67"/>
      </w:pPr>
      <w:r>
        <w:t>第</w:t>
      </w:r>
      <w:r w:rsidR="006666EC">
        <w:t>37</w:t>
      </w:r>
      <w:r>
        <w:t>条 理事会は、本定款に別に定めるもののほか、次の各号の職務を行う。</w:t>
      </w:r>
    </w:p>
    <w:p w14:paraId="0E621364" w14:textId="201F60DD" w:rsidR="00B40D00" w:rsidRDefault="00BC40A9">
      <w:pPr>
        <w:pStyle w:val="a3"/>
        <w:spacing w:before="65"/>
      </w:pPr>
      <w:r>
        <w:t>（</w:t>
      </w:r>
      <w:r w:rsidR="006666EC">
        <w:t>1</w:t>
      </w:r>
      <w:r>
        <w:t>）総会の日時及び場所並びに目的である事項の決定</w:t>
      </w:r>
    </w:p>
    <w:p w14:paraId="638E98FA" w14:textId="0EC474FA" w:rsidR="00B40D00" w:rsidRDefault="00BC40A9">
      <w:pPr>
        <w:pStyle w:val="a3"/>
        <w:spacing w:before="67"/>
      </w:pPr>
      <w:r>
        <w:t>（</w:t>
      </w:r>
      <w:r w:rsidR="006666EC">
        <w:t>2</w:t>
      </w:r>
      <w:r>
        <w:t>）前各号に定めるもののほか本会議所の業務執行の決定</w:t>
      </w:r>
    </w:p>
    <w:p w14:paraId="708F8AC1" w14:textId="18B9A5E6" w:rsidR="00B40D00" w:rsidRDefault="00BC40A9">
      <w:pPr>
        <w:pStyle w:val="a3"/>
        <w:spacing w:before="67"/>
      </w:pPr>
      <w:r>
        <w:t>（</w:t>
      </w:r>
      <w:r w:rsidR="006666EC">
        <w:t>3</w:t>
      </w:r>
      <w:r>
        <w:t>）理事の職務の執行の監督</w:t>
      </w:r>
    </w:p>
    <w:p w14:paraId="4DCB0972" w14:textId="45E94C3F" w:rsidR="00B40D00" w:rsidRDefault="006666EC">
      <w:pPr>
        <w:pStyle w:val="a3"/>
        <w:tabs>
          <w:tab w:val="left" w:pos="647"/>
        </w:tabs>
        <w:spacing w:before="64" w:line="300" w:lineRule="auto"/>
        <w:ind w:right="222"/>
      </w:pPr>
      <w:r>
        <w:t>2</w:t>
      </w:r>
      <w:r w:rsidR="00BC40A9">
        <w:tab/>
      </w:r>
      <w:r w:rsidR="00BC40A9">
        <w:rPr>
          <w:spacing w:val="-9"/>
        </w:rPr>
        <w:t>理事会は、次に掲げる事項その他重要な業務執行の決定を理事に委任することはでき</w:t>
      </w:r>
      <w:r w:rsidR="00BC40A9">
        <w:t>ない。</w:t>
      </w:r>
    </w:p>
    <w:p w14:paraId="013633A8" w14:textId="535EFD04" w:rsidR="00B40D00" w:rsidRDefault="00BC40A9">
      <w:pPr>
        <w:pStyle w:val="a3"/>
        <w:spacing w:line="267" w:lineRule="exact"/>
      </w:pPr>
      <w:r>
        <w:t>（</w:t>
      </w:r>
      <w:r w:rsidR="006666EC">
        <w:t>1</w:t>
      </w:r>
      <w:r>
        <w:t>）重要な財産の処分及び譲り受け</w:t>
      </w:r>
    </w:p>
    <w:p w14:paraId="17687453" w14:textId="55A2CBB6" w:rsidR="00B40D00" w:rsidRDefault="00BC40A9">
      <w:pPr>
        <w:pStyle w:val="a3"/>
        <w:spacing w:before="67"/>
      </w:pPr>
      <w:r>
        <w:t>（</w:t>
      </w:r>
      <w:r w:rsidR="006666EC">
        <w:t>2</w:t>
      </w:r>
      <w:r>
        <w:t>）多額の借財</w:t>
      </w:r>
    </w:p>
    <w:p w14:paraId="1D4341CA" w14:textId="77777777" w:rsidR="00B40D00" w:rsidRDefault="00B40D00">
      <w:pPr>
        <w:pStyle w:val="a3"/>
        <w:ind w:left="0"/>
        <w:rPr>
          <w:sz w:val="20"/>
        </w:rPr>
      </w:pPr>
    </w:p>
    <w:p w14:paraId="383F92C0" w14:textId="77777777" w:rsidR="00B40D00" w:rsidRDefault="00BC40A9">
      <w:pPr>
        <w:pStyle w:val="a3"/>
        <w:spacing w:before="145"/>
      </w:pPr>
      <w:r>
        <w:t>（理事会の種類及び開催）</w:t>
      </w:r>
    </w:p>
    <w:p w14:paraId="79ED9FF5" w14:textId="1FBFD318" w:rsidR="00B40D00" w:rsidRDefault="00BC40A9">
      <w:pPr>
        <w:pStyle w:val="a3"/>
        <w:tabs>
          <w:tab w:val="left" w:pos="647"/>
        </w:tabs>
        <w:spacing w:before="66" w:line="297" w:lineRule="auto"/>
        <w:ind w:right="2580"/>
      </w:pPr>
      <w:r>
        <w:t>第</w:t>
      </w:r>
      <w:r w:rsidR="006666EC">
        <w:t>38</w:t>
      </w:r>
      <w:r>
        <w:t>条</w:t>
      </w:r>
      <w:r>
        <w:rPr>
          <w:spacing w:val="34"/>
        </w:rPr>
        <w:t xml:space="preserve"> </w:t>
      </w:r>
      <w:r>
        <w:t>理事会は通常理事会及び臨時理事会の</w:t>
      </w:r>
      <w:r w:rsidR="006666EC">
        <w:t>2</w:t>
      </w:r>
      <w:r>
        <w:t>種類とする。</w:t>
      </w:r>
      <w:r w:rsidR="006666EC">
        <w:t>2</w:t>
      </w:r>
      <w:r>
        <w:tab/>
        <w:t>通常理事会は毎月</w:t>
      </w:r>
      <w:r w:rsidR="006666EC">
        <w:t>1</w:t>
      </w:r>
      <w:r>
        <w:t>回開催する。</w:t>
      </w:r>
    </w:p>
    <w:p w14:paraId="2C1E782F" w14:textId="397CF7FC" w:rsidR="00B40D00" w:rsidRDefault="006666EC">
      <w:pPr>
        <w:pStyle w:val="a3"/>
        <w:tabs>
          <w:tab w:val="left" w:pos="647"/>
        </w:tabs>
        <w:spacing w:before="3"/>
      </w:pPr>
      <w:r>
        <w:t>3</w:t>
      </w:r>
      <w:r w:rsidR="00BC40A9">
        <w:tab/>
        <w:t>臨時理事会は次の各号の一つに該当する場合に開催する。</w:t>
      </w:r>
    </w:p>
    <w:p w14:paraId="27F5786B" w14:textId="0EA21F04" w:rsidR="00B40D00" w:rsidRDefault="00BC40A9">
      <w:pPr>
        <w:pStyle w:val="a3"/>
        <w:spacing w:before="64"/>
      </w:pPr>
      <w:r>
        <w:t>（</w:t>
      </w:r>
      <w:r w:rsidR="006666EC">
        <w:t>1</w:t>
      </w:r>
      <w:r>
        <w:t>）理事長が必要と認めたとき</w:t>
      </w:r>
    </w:p>
    <w:p w14:paraId="0F197671" w14:textId="3A52E6CE" w:rsidR="00B40D00" w:rsidRDefault="00BC40A9">
      <w:pPr>
        <w:pStyle w:val="a3"/>
        <w:spacing w:before="67" w:line="300" w:lineRule="auto"/>
        <w:ind w:right="226"/>
      </w:pPr>
      <w:r>
        <w:t>（</w:t>
      </w:r>
      <w:r w:rsidR="006666EC">
        <w:t>2</w:t>
      </w:r>
      <w:r>
        <w:t>）理事長以外の理事から会議の目的である事項を記載した書面をもって理事長に招集の請求があったとき</w:t>
      </w:r>
    </w:p>
    <w:p w14:paraId="5EE19129" w14:textId="43768B09" w:rsidR="00B40D00" w:rsidRDefault="00BC40A9">
      <w:pPr>
        <w:pStyle w:val="a3"/>
        <w:spacing w:line="300" w:lineRule="auto"/>
        <w:ind w:right="226"/>
      </w:pPr>
      <w:r>
        <w:t>（</w:t>
      </w:r>
      <w:r w:rsidR="006666EC">
        <w:t>3</w:t>
      </w:r>
      <w:r>
        <w:t>）前号の請求があった日から</w:t>
      </w:r>
      <w:r w:rsidR="006666EC">
        <w:t>5</w:t>
      </w:r>
      <w:r>
        <w:t>日以内に、その日から</w:t>
      </w:r>
      <w:r w:rsidR="006666EC">
        <w:t>14</w:t>
      </w:r>
      <w:r>
        <w:t>日以内の日を理事会とする理事会の招集通知が発せられない場合に、その請求をした理事が招集したとき</w:t>
      </w:r>
    </w:p>
    <w:p w14:paraId="0E8AB002" w14:textId="2A707F6E" w:rsidR="00B40D00" w:rsidRDefault="00BC40A9">
      <w:pPr>
        <w:pStyle w:val="a3"/>
        <w:spacing w:line="300" w:lineRule="auto"/>
        <w:ind w:right="226"/>
      </w:pPr>
      <w:r>
        <w:t>（</w:t>
      </w:r>
      <w:r w:rsidR="006666EC">
        <w:t>4</w:t>
      </w:r>
      <w:r>
        <w:t>）第</w:t>
      </w:r>
      <w:r w:rsidR="006666EC">
        <w:t>20</w:t>
      </w:r>
      <w:r>
        <w:t>条第</w:t>
      </w:r>
      <w:r w:rsidR="006666EC">
        <w:t>1</w:t>
      </w:r>
      <w:r>
        <w:t>項第</w:t>
      </w:r>
      <w:r w:rsidR="006666EC">
        <w:t>7</w:t>
      </w:r>
      <w:r>
        <w:t>号の規定により、監事から理事長に招集の請求があったとき、又は監事が招集したとき</w:t>
      </w:r>
    </w:p>
    <w:p w14:paraId="798EF598" w14:textId="77777777" w:rsidR="00B40D00" w:rsidRDefault="00B40D00">
      <w:pPr>
        <w:pStyle w:val="a3"/>
        <w:spacing w:before="7"/>
        <w:ind w:left="0"/>
        <w:rPr>
          <w:sz w:val="25"/>
        </w:rPr>
      </w:pPr>
    </w:p>
    <w:p w14:paraId="7C70C33F" w14:textId="77777777" w:rsidR="00B40D00" w:rsidRDefault="00BC40A9">
      <w:pPr>
        <w:pStyle w:val="a3"/>
      </w:pPr>
      <w:r>
        <w:t>（理事会の招集）</w:t>
      </w:r>
    </w:p>
    <w:p w14:paraId="0CFF51FC" w14:textId="49BBD0C4" w:rsidR="00B40D00" w:rsidRDefault="00BC40A9">
      <w:pPr>
        <w:pStyle w:val="a3"/>
        <w:spacing w:before="67" w:line="297" w:lineRule="auto"/>
        <w:ind w:right="244"/>
        <w:jc w:val="both"/>
      </w:pPr>
      <w:r>
        <w:t>第</w:t>
      </w:r>
      <w:r w:rsidR="006666EC">
        <w:t>39</w:t>
      </w:r>
      <w:r>
        <w:t>条 理事会は、本定款に別に定める場合のほか、理事長が招集する。理事長が欠けたとき又は理事長に事故あるときは、副理事長または専務理事が理事会を招集する。</w:t>
      </w:r>
    </w:p>
    <w:p w14:paraId="39F8DB08" w14:textId="2540B2DA" w:rsidR="00B40D00" w:rsidRDefault="006666EC">
      <w:pPr>
        <w:pStyle w:val="a3"/>
        <w:spacing w:before="2" w:line="297" w:lineRule="auto"/>
        <w:ind w:right="217"/>
        <w:jc w:val="both"/>
      </w:pPr>
      <w:r>
        <w:t>2</w:t>
      </w:r>
      <w:r w:rsidR="00BC40A9">
        <w:t xml:space="preserve"> 理事長は、理事長以外の理事から会議の目的である事項を記載した書面をもって招集の請求があったときは、その請求があった日から</w:t>
      </w:r>
      <w:r>
        <w:t>5</w:t>
      </w:r>
      <w:r w:rsidR="00BC40A9">
        <w:t>日以内に、その日から</w:t>
      </w:r>
      <w:r>
        <w:t>14</w:t>
      </w:r>
      <w:r w:rsidR="00BC40A9">
        <w:t>日以内の日を開催日とする臨時理事会を招集しなければならない。</w:t>
      </w:r>
    </w:p>
    <w:p w14:paraId="1AF79B60" w14:textId="111288BC" w:rsidR="00B40D00" w:rsidRDefault="006666EC">
      <w:pPr>
        <w:pStyle w:val="a3"/>
        <w:spacing w:before="5" w:line="300" w:lineRule="auto"/>
        <w:ind w:right="218"/>
        <w:jc w:val="both"/>
      </w:pPr>
      <w:r>
        <w:t>3</w:t>
      </w:r>
      <w:r w:rsidR="00BC40A9">
        <w:t xml:space="preserve"> 理事会を招集する者は、会議の日時、場所、会議の目的である事項を記載した書面または電磁的方法により、理事会開催日の</w:t>
      </w:r>
      <w:r>
        <w:t>5</w:t>
      </w:r>
      <w:r w:rsidR="00BC40A9">
        <w:t>日前までに、各理事、各監事、直前理事長等に対し通知しなければならない。</w:t>
      </w:r>
    </w:p>
    <w:p w14:paraId="281060B5" w14:textId="6134C0CE" w:rsidR="00B40D00" w:rsidRDefault="006666EC">
      <w:pPr>
        <w:pStyle w:val="a3"/>
        <w:spacing w:line="300" w:lineRule="auto"/>
        <w:ind w:right="224"/>
        <w:jc w:val="both"/>
      </w:pPr>
      <w:r>
        <w:t>4</w:t>
      </w:r>
      <w:r w:rsidR="00BC40A9">
        <w:t xml:space="preserve"> 前項の規定にかかわらず、理事会は、理事及び監事の全員の同意があるときは、招集の手続を経ることなく開催することができる。</w:t>
      </w:r>
    </w:p>
    <w:p w14:paraId="175AC763" w14:textId="77777777" w:rsidR="00B40D00" w:rsidRDefault="00B40D00">
      <w:pPr>
        <w:pStyle w:val="a3"/>
        <w:spacing w:before="7"/>
        <w:ind w:left="0"/>
        <w:rPr>
          <w:sz w:val="25"/>
        </w:rPr>
      </w:pPr>
    </w:p>
    <w:p w14:paraId="109FED52" w14:textId="77777777" w:rsidR="00B40D00" w:rsidRDefault="00BC40A9">
      <w:pPr>
        <w:pStyle w:val="a3"/>
      </w:pPr>
      <w:r>
        <w:t>（理事会の議長）</w:t>
      </w:r>
    </w:p>
    <w:p w14:paraId="626019C9" w14:textId="77777777" w:rsidR="00B40D00" w:rsidRDefault="00B40D00">
      <w:pPr>
        <w:sectPr w:rsidR="00B40D00">
          <w:pgSz w:w="11910" w:h="16840"/>
          <w:pgMar w:top="1580" w:right="1480" w:bottom="280" w:left="1580" w:header="720" w:footer="720" w:gutter="0"/>
          <w:cols w:space="720"/>
        </w:sectPr>
      </w:pPr>
    </w:p>
    <w:p w14:paraId="1BCA1A4D" w14:textId="362DC7BD" w:rsidR="00B40D00" w:rsidRDefault="00BC40A9">
      <w:pPr>
        <w:pStyle w:val="a3"/>
        <w:spacing w:before="136"/>
      </w:pPr>
      <w:r>
        <w:lastRenderedPageBreak/>
        <w:t>第</w:t>
      </w:r>
      <w:r w:rsidR="006666EC">
        <w:t>40</w:t>
      </w:r>
      <w:r>
        <w:t>条 理事会の議長は、その理事会において出席理事の中から選定する。</w:t>
      </w:r>
    </w:p>
    <w:p w14:paraId="335FAD20" w14:textId="77777777" w:rsidR="00B40D00" w:rsidRDefault="00B40D00">
      <w:pPr>
        <w:pStyle w:val="a3"/>
        <w:ind w:left="0"/>
        <w:rPr>
          <w:sz w:val="20"/>
        </w:rPr>
      </w:pPr>
    </w:p>
    <w:p w14:paraId="78818475" w14:textId="77777777" w:rsidR="00B40D00" w:rsidRDefault="00BC40A9">
      <w:pPr>
        <w:pStyle w:val="a3"/>
        <w:spacing w:before="146"/>
      </w:pPr>
      <w:r>
        <w:t>（理事会の定足数）</w:t>
      </w:r>
    </w:p>
    <w:p w14:paraId="1BC3628F" w14:textId="07E68439" w:rsidR="00B40D00" w:rsidRDefault="00BC40A9">
      <w:pPr>
        <w:pStyle w:val="a3"/>
        <w:spacing w:before="65" w:line="300" w:lineRule="auto"/>
        <w:ind w:right="217"/>
      </w:pPr>
      <w:r>
        <w:t>第</w:t>
      </w:r>
      <w:r w:rsidR="006666EC">
        <w:t>41</w:t>
      </w:r>
      <w:r>
        <w:t>条 理事会は、議決について特別の利害関係を有する理事を除く理事の</w:t>
      </w:r>
      <w:r w:rsidR="006666EC">
        <w:t>2</w:t>
      </w:r>
      <w:r>
        <w:t>分の</w:t>
      </w:r>
      <w:r w:rsidR="006666EC">
        <w:t>1</w:t>
      </w:r>
      <w:r>
        <w:t>以上の出席をもって成立する。</w:t>
      </w:r>
    </w:p>
    <w:p w14:paraId="31A8CAB6" w14:textId="77777777" w:rsidR="00B40D00" w:rsidRDefault="00B40D00">
      <w:pPr>
        <w:pStyle w:val="a3"/>
        <w:ind w:left="0"/>
        <w:rPr>
          <w:sz w:val="26"/>
        </w:rPr>
      </w:pPr>
    </w:p>
    <w:p w14:paraId="33757BE3" w14:textId="77777777" w:rsidR="00B40D00" w:rsidRDefault="00BC40A9">
      <w:pPr>
        <w:pStyle w:val="a3"/>
      </w:pPr>
      <w:r>
        <w:t>（理事会の議決）</w:t>
      </w:r>
    </w:p>
    <w:p w14:paraId="3D1E9027" w14:textId="0201FA44" w:rsidR="00B40D00" w:rsidRDefault="00BC40A9">
      <w:pPr>
        <w:pStyle w:val="a3"/>
        <w:spacing w:before="64" w:line="300" w:lineRule="auto"/>
        <w:ind w:right="217"/>
        <w:jc w:val="both"/>
      </w:pPr>
      <w:r>
        <w:t>第</w:t>
      </w:r>
      <w:r w:rsidR="006666EC">
        <w:t>42</w:t>
      </w:r>
      <w:r>
        <w:t>条 理事会の議事は、本定款に別段に定めがあるもののほか、議決に加わることのできる理事の過半数をもって決する。議長は理事として議決に加わることができない。ただし、可否同数の時は議長の決するところによる。</w:t>
      </w:r>
    </w:p>
    <w:p w14:paraId="588CF618" w14:textId="3B30F962" w:rsidR="00B40D00" w:rsidRDefault="006666EC">
      <w:pPr>
        <w:pStyle w:val="a3"/>
        <w:spacing w:line="300" w:lineRule="auto"/>
        <w:ind w:right="228"/>
        <w:jc w:val="both"/>
      </w:pPr>
      <w:r>
        <w:t>2</w:t>
      </w:r>
      <w:r w:rsidR="00BC40A9">
        <w:t xml:space="preserve">   第</w:t>
      </w:r>
      <w:r>
        <w:t>1</w:t>
      </w:r>
      <w:r w:rsidR="00BC40A9">
        <w:t>項の決議について特別の利害関係を有する理事は、議決に加わることができない。</w:t>
      </w:r>
    </w:p>
    <w:p w14:paraId="32C9CCF6" w14:textId="77777777" w:rsidR="00B40D00" w:rsidRDefault="00B40D00">
      <w:pPr>
        <w:pStyle w:val="a3"/>
        <w:spacing w:before="10"/>
        <w:ind w:left="0"/>
        <w:rPr>
          <w:sz w:val="25"/>
        </w:rPr>
      </w:pPr>
    </w:p>
    <w:p w14:paraId="02C8D5D5" w14:textId="77777777" w:rsidR="00B40D00" w:rsidRDefault="00BC40A9">
      <w:pPr>
        <w:pStyle w:val="a3"/>
      </w:pPr>
      <w:r>
        <w:t>（議決の省略）</w:t>
      </w:r>
    </w:p>
    <w:p w14:paraId="6DC00566" w14:textId="3DA42E68" w:rsidR="00B40D00" w:rsidRDefault="00BC40A9">
      <w:pPr>
        <w:pStyle w:val="a3"/>
        <w:spacing w:before="67" w:line="297" w:lineRule="auto"/>
        <w:ind w:right="225"/>
        <w:jc w:val="both"/>
      </w:pPr>
      <w:r>
        <w:t>第</w:t>
      </w:r>
      <w:r w:rsidR="006666EC">
        <w:t>43</w:t>
      </w:r>
      <w:r>
        <w:t>条 理事が、理事会の決議の目的である事項について提案した場合において、その提案について議決に加わることのできる理事の全員が書面または電磁的記録により同意の意思表示をしたときは、その提案を可決する旨の理事会の議決があったものとみなすものとする。ただし、監事が異義を述べたときはその限りではない。</w:t>
      </w:r>
    </w:p>
    <w:p w14:paraId="7A9BFCA9" w14:textId="77777777" w:rsidR="00B40D00" w:rsidRDefault="00B40D00">
      <w:pPr>
        <w:pStyle w:val="a3"/>
        <w:spacing w:before="5"/>
        <w:ind w:left="0"/>
        <w:rPr>
          <w:sz w:val="26"/>
        </w:rPr>
      </w:pPr>
    </w:p>
    <w:p w14:paraId="4D38D1CF" w14:textId="77777777" w:rsidR="00B40D00" w:rsidRDefault="00BC40A9">
      <w:pPr>
        <w:pStyle w:val="a3"/>
      </w:pPr>
      <w:r>
        <w:t>（報告の省略）</w:t>
      </w:r>
    </w:p>
    <w:p w14:paraId="17D5DA21" w14:textId="042F1003" w:rsidR="00B40D00" w:rsidRDefault="00BC40A9">
      <w:pPr>
        <w:pStyle w:val="a3"/>
        <w:spacing w:before="67" w:line="300" w:lineRule="auto"/>
        <w:ind w:right="225"/>
      </w:pPr>
      <w:r>
        <w:t>第</w:t>
      </w:r>
      <w:r w:rsidR="006666EC">
        <w:t>44</w:t>
      </w:r>
      <w:r>
        <w:t>条 理事若しくは監事が理事及び監事の全員に対し、理事会に報告すべき事項を通知した場合においては、その事項を理事会に報告することを要しない。</w:t>
      </w:r>
    </w:p>
    <w:p w14:paraId="021DD4FF" w14:textId="0BBC8949" w:rsidR="00B40D00" w:rsidRDefault="006666EC">
      <w:pPr>
        <w:pStyle w:val="a3"/>
        <w:spacing w:line="266" w:lineRule="exact"/>
      </w:pPr>
      <w:r>
        <w:t>2</w:t>
      </w:r>
      <w:r w:rsidR="00BC40A9">
        <w:t xml:space="preserve"> 前項の規定は、第</w:t>
      </w:r>
      <w:r>
        <w:t>19</w:t>
      </w:r>
      <w:r w:rsidR="00BC40A9">
        <w:t>条第</w:t>
      </w:r>
      <w:r>
        <w:t>5</w:t>
      </w:r>
      <w:r w:rsidR="00BC40A9">
        <w:t>項の規定による報告には適用しない。</w:t>
      </w:r>
    </w:p>
    <w:p w14:paraId="4D80E62B" w14:textId="77777777" w:rsidR="00B40D00" w:rsidRDefault="00B40D00">
      <w:pPr>
        <w:pStyle w:val="a3"/>
        <w:ind w:left="0"/>
        <w:rPr>
          <w:sz w:val="20"/>
        </w:rPr>
      </w:pPr>
    </w:p>
    <w:p w14:paraId="650AEDEA" w14:textId="77777777" w:rsidR="00B40D00" w:rsidRDefault="00BC40A9">
      <w:pPr>
        <w:pStyle w:val="a3"/>
        <w:spacing w:before="145"/>
      </w:pPr>
      <w:r>
        <w:t>（理事会の議事録）</w:t>
      </w:r>
    </w:p>
    <w:p w14:paraId="6F56293C" w14:textId="2A9127CE" w:rsidR="00B40D00" w:rsidRDefault="00BC40A9">
      <w:pPr>
        <w:pStyle w:val="a3"/>
        <w:spacing w:before="67" w:line="300" w:lineRule="auto"/>
        <w:ind w:right="225"/>
      </w:pPr>
      <w:r>
        <w:t>第</w:t>
      </w:r>
      <w:r w:rsidR="006666EC">
        <w:t>45</w:t>
      </w:r>
      <w:r>
        <w:t>条 理事会の議事については、法令の定めるところにより議事録を作成し、出席した理事長及び監事は、これに署名押印しなければならない。</w:t>
      </w:r>
    </w:p>
    <w:p w14:paraId="5778CCF8" w14:textId="77777777" w:rsidR="00B40D00" w:rsidRDefault="00B40D00">
      <w:pPr>
        <w:pStyle w:val="a3"/>
        <w:ind w:left="0"/>
        <w:rPr>
          <w:sz w:val="20"/>
        </w:rPr>
      </w:pPr>
    </w:p>
    <w:p w14:paraId="505C2EC5" w14:textId="77777777" w:rsidR="00B40D00" w:rsidRDefault="00B40D00">
      <w:pPr>
        <w:pStyle w:val="a3"/>
        <w:ind w:left="0"/>
        <w:rPr>
          <w:sz w:val="20"/>
        </w:rPr>
      </w:pPr>
    </w:p>
    <w:p w14:paraId="7B7B0BE3" w14:textId="77777777" w:rsidR="00B40D00" w:rsidRDefault="00BC40A9">
      <w:pPr>
        <w:pStyle w:val="a3"/>
        <w:spacing w:before="154"/>
      </w:pPr>
      <w:r>
        <w:rPr>
          <w:spacing w:val="9"/>
        </w:rPr>
        <w:t>第六章 例会及び委員会</w:t>
      </w:r>
    </w:p>
    <w:p w14:paraId="3A83F8E1" w14:textId="77777777" w:rsidR="00B40D00" w:rsidRDefault="00BC40A9">
      <w:pPr>
        <w:pStyle w:val="a3"/>
        <w:spacing w:before="67"/>
      </w:pPr>
      <w:r>
        <w:t>（例会）</w:t>
      </w:r>
    </w:p>
    <w:p w14:paraId="73EF9B7D" w14:textId="031AE90F" w:rsidR="00B40D00" w:rsidRDefault="00BC40A9">
      <w:pPr>
        <w:pStyle w:val="a3"/>
        <w:tabs>
          <w:tab w:val="left" w:pos="647"/>
        </w:tabs>
        <w:spacing w:before="64" w:line="300" w:lineRule="auto"/>
        <w:ind w:right="2365"/>
      </w:pPr>
      <w:r>
        <w:t>第</w:t>
      </w:r>
      <w:r w:rsidR="006666EC">
        <w:t>46</w:t>
      </w:r>
      <w:r>
        <w:t>条</w:t>
      </w:r>
      <w:r>
        <w:rPr>
          <w:spacing w:val="39"/>
        </w:rPr>
        <w:t xml:space="preserve"> </w:t>
      </w:r>
      <w:r>
        <w:t>本会議所は、原則として毎月</w:t>
      </w:r>
      <w:r w:rsidR="006666EC">
        <w:t>1</w:t>
      </w:r>
      <w:r>
        <w:t>回以上例会を開催する。</w:t>
      </w:r>
      <w:r w:rsidR="006666EC">
        <w:t>2</w:t>
      </w:r>
      <w:r>
        <w:tab/>
        <w:t>例会の運営については、理事会の議決により定める。</w:t>
      </w:r>
    </w:p>
    <w:p w14:paraId="4A2CFCC0" w14:textId="77777777" w:rsidR="00B40D00" w:rsidRDefault="00B40D00">
      <w:pPr>
        <w:pStyle w:val="a3"/>
        <w:spacing w:before="1"/>
        <w:ind w:left="0"/>
        <w:rPr>
          <w:sz w:val="26"/>
        </w:rPr>
      </w:pPr>
    </w:p>
    <w:p w14:paraId="3AE932C8" w14:textId="77777777" w:rsidR="00B40D00" w:rsidRDefault="00BC40A9">
      <w:pPr>
        <w:pStyle w:val="a3"/>
      </w:pPr>
      <w:r>
        <w:t>（委員会の設置）</w:t>
      </w:r>
    </w:p>
    <w:p w14:paraId="1F4E051D" w14:textId="41FA2951" w:rsidR="00B40D00" w:rsidRDefault="00BC40A9">
      <w:pPr>
        <w:pStyle w:val="a3"/>
        <w:spacing w:before="67" w:line="297" w:lineRule="auto"/>
        <w:ind w:right="225"/>
      </w:pPr>
      <w:r>
        <w:t>第</w:t>
      </w:r>
      <w:r w:rsidR="006666EC">
        <w:t>47</w:t>
      </w:r>
      <w:r>
        <w:t>条 本会議所は、目的達成に必要な事項を調査、研究、審議し、又は実施するために委員会を置く。</w:t>
      </w:r>
    </w:p>
    <w:p w14:paraId="0F26F6F0" w14:textId="6860B176" w:rsidR="00B40D00" w:rsidRDefault="006666EC">
      <w:pPr>
        <w:pStyle w:val="a3"/>
        <w:tabs>
          <w:tab w:val="left" w:pos="647"/>
        </w:tabs>
        <w:spacing w:before="2"/>
      </w:pPr>
      <w:r>
        <w:t>2</w:t>
      </w:r>
      <w:r w:rsidR="00BC40A9">
        <w:tab/>
        <w:t>委員会は、委員長、副委員長、幹事及び委員をもって構成する。</w:t>
      </w:r>
    </w:p>
    <w:p w14:paraId="64DC2103" w14:textId="69240DBB" w:rsidR="00B40D00" w:rsidRDefault="006666EC">
      <w:pPr>
        <w:pStyle w:val="a3"/>
        <w:tabs>
          <w:tab w:val="left" w:pos="647"/>
        </w:tabs>
        <w:spacing w:before="67" w:line="297" w:lineRule="auto"/>
        <w:ind w:right="223"/>
      </w:pPr>
      <w:r>
        <w:t>3</w:t>
      </w:r>
      <w:r w:rsidR="00BC40A9">
        <w:tab/>
        <w:t>委員長及び副委員長は、正会員のうちから理事長が理事会の承認を得て委嘱する。</w:t>
      </w:r>
      <w:r w:rsidR="00BC40A9">
        <w:rPr>
          <w:spacing w:val="1"/>
        </w:rPr>
        <w:t xml:space="preserve"> </w:t>
      </w:r>
      <w:r>
        <w:t>4</w:t>
      </w:r>
      <w:r w:rsidR="00BC40A9">
        <w:tab/>
      </w:r>
      <w:r w:rsidR="00BC40A9">
        <w:rPr>
          <w:spacing w:val="-1"/>
        </w:rPr>
        <w:t>正会員は、理事長</w:t>
      </w:r>
      <w:r w:rsidR="00BC40A9">
        <w:t>、副理事長、専務理事、監事及び直前理事長等を除き、原則として</w:t>
      </w:r>
    </w:p>
    <w:p w14:paraId="6BEB6965" w14:textId="77777777" w:rsidR="00B40D00" w:rsidRDefault="00B40D00">
      <w:pPr>
        <w:spacing w:line="297" w:lineRule="auto"/>
        <w:sectPr w:rsidR="00B40D00">
          <w:pgSz w:w="11910" w:h="16840"/>
          <w:pgMar w:top="1580" w:right="1480" w:bottom="280" w:left="1580" w:header="720" w:footer="720" w:gutter="0"/>
          <w:cols w:space="720"/>
        </w:sectPr>
      </w:pPr>
    </w:p>
    <w:p w14:paraId="41374AD1" w14:textId="77777777" w:rsidR="00B40D00" w:rsidRDefault="00BC40A9">
      <w:pPr>
        <w:pStyle w:val="a3"/>
        <w:spacing w:before="136"/>
      </w:pPr>
      <w:r>
        <w:lastRenderedPageBreak/>
        <w:t>全員がいずれかの委員会に所属しなければならない。</w:t>
      </w:r>
    </w:p>
    <w:p w14:paraId="013E08F9" w14:textId="77777777" w:rsidR="00B40D00" w:rsidRDefault="00B40D00">
      <w:pPr>
        <w:pStyle w:val="a3"/>
        <w:ind w:left="0"/>
        <w:rPr>
          <w:sz w:val="20"/>
        </w:rPr>
      </w:pPr>
    </w:p>
    <w:p w14:paraId="43EAF227" w14:textId="77777777" w:rsidR="00B40D00" w:rsidRDefault="00B40D00">
      <w:pPr>
        <w:pStyle w:val="a3"/>
        <w:ind w:left="0"/>
        <w:rPr>
          <w:sz w:val="20"/>
        </w:rPr>
      </w:pPr>
    </w:p>
    <w:p w14:paraId="275896C4" w14:textId="77777777" w:rsidR="00B40D00" w:rsidRDefault="00B40D00">
      <w:pPr>
        <w:pStyle w:val="a3"/>
        <w:spacing w:before="6"/>
        <w:ind w:left="0"/>
        <w:rPr>
          <w:sz w:val="17"/>
        </w:rPr>
      </w:pPr>
    </w:p>
    <w:p w14:paraId="0C9C9EEB" w14:textId="77777777" w:rsidR="00B40D00" w:rsidRDefault="00BC40A9">
      <w:pPr>
        <w:pStyle w:val="a3"/>
      </w:pPr>
      <w:r>
        <w:rPr>
          <w:spacing w:val="10"/>
        </w:rPr>
        <w:t>第七章 資産及び会計</w:t>
      </w:r>
    </w:p>
    <w:p w14:paraId="6F895C4F" w14:textId="77777777" w:rsidR="00B40D00" w:rsidRDefault="00BC40A9">
      <w:pPr>
        <w:pStyle w:val="a3"/>
        <w:spacing w:before="67"/>
      </w:pPr>
      <w:r>
        <w:t>（事業年度）</w:t>
      </w:r>
    </w:p>
    <w:p w14:paraId="03A732B9" w14:textId="50D772FB" w:rsidR="00B40D00" w:rsidRDefault="00BC40A9">
      <w:pPr>
        <w:pStyle w:val="a3"/>
        <w:spacing w:before="64"/>
      </w:pPr>
      <w:r>
        <w:t>第</w:t>
      </w:r>
      <w:r w:rsidR="006666EC">
        <w:t>48</w:t>
      </w:r>
      <w:r>
        <w:t>条 本会議所の事業年度は、毎年</w:t>
      </w:r>
      <w:r w:rsidR="006666EC">
        <w:t>1</w:t>
      </w:r>
      <w:r>
        <w:t>月</w:t>
      </w:r>
      <w:r w:rsidR="006666EC">
        <w:t>1</w:t>
      </w:r>
      <w:r>
        <w:t>日に始まり、同年</w:t>
      </w:r>
      <w:r w:rsidR="006666EC">
        <w:t>12</w:t>
      </w:r>
      <w:r>
        <w:t>月</w:t>
      </w:r>
      <w:r w:rsidR="006666EC">
        <w:t>31</w:t>
      </w:r>
      <w:r>
        <w:t>日に終わる。</w:t>
      </w:r>
    </w:p>
    <w:p w14:paraId="40518599" w14:textId="77777777" w:rsidR="00B40D00" w:rsidRDefault="00B40D00">
      <w:pPr>
        <w:pStyle w:val="a3"/>
        <w:ind w:left="0"/>
        <w:rPr>
          <w:sz w:val="20"/>
        </w:rPr>
      </w:pPr>
    </w:p>
    <w:p w14:paraId="127F26BC" w14:textId="77777777" w:rsidR="00B40D00" w:rsidRDefault="00BC40A9">
      <w:pPr>
        <w:pStyle w:val="a3"/>
        <w:spacing w:before="145"/>
      </w:pPr>
      <w:r>
        <w:t>（資産の構成）</w:t>
      </w:r>
    </w:p>
    <w:p w14:paraId="32FDC035" w14:textId="6BDF7AFF" w:rsidR="00B40D00" w:rsidRDefault="00BC40A9">
      <w:pPr>
        <w:pStyle w:val="a3"/>
        <w:spacing w:before="67"/>
      </w:pPr>
      <w:r>
        <w:t>第</w:t>
      </w:r>
      <w:r w:rsidR="006666EC">
        <w:t>49</w:t>
      </w:r>
      <w:r>
        <w:t>条 本会議所の資産は、次に掲げるものをもって構成する。</w:t>
      </w:r>
    </w:p>
    <w:p w14:paraId="4BC376C9" w14:textId="77777777" w:rsidR="00B40D00" w:rsidRDefault="00BC40A9">
      <w:pPr>
        <w:pStyle w:val="a4"/>
        <w:numPr>
          <w:ilvl w:val="0"/>
          <w:numId w:val="3"/>
        </w:numPr>
        <w:tabs>
          <w:tab w:val="left" w:pos="480"/>
        </w:tabs>
        <w:ind w:hanging="361"/>
        <w:rPr>
          <w:rFonts w:ascii="ＭＳ 明朝" w:eastAsia="ＭＳ 明朝"/>
          <w:sz w:val="21"/>
        </w:rPr>
      </w:pPr>
      <w:r>
        <w:rPr>
          <w:rFonts w:ascii="ＭＳ 明朝" w:eastAsia="ＭＳ 明朝" w:hint="eastAsia"/>
          <w:sz w:val="21"/>
        </w:rPr>
        <w:t>財産目録に記載された財産</w:t>
      </w:r>
    </w:p>
    <w:p w14:paraId="24B0EC71" w14:textId="77777777" w:rsidR="00B40D00" w:rsidRDefault="00BC40A9">
      <w:pPr>
        <w:pStyle w:val="a4"/>
        <w:numPr>
          <w:ilvl w:val="0"/>
          <w:numId w:val="3"/>
        </w:numPr>
        <w:tabs>
          <w:tab w:val="left" w:pos="480"/>
        </w:tabs>
        <w:spacing w:before="64"/>
        <w:ind w:hanging="361"/>
        <w:rPr>
          <w:rFonts w:ascii="ＭＳ 明朝" w:eastAsia="ＭＳ 明朝"/>
          <w:sz w:val="21"/>
        </w:rPr>
      </w:pPr>
      <w:r>
        <w:rPr>
          <w:rFonts w:ascii="ＭＳ 明朝" w:eastAsia="ＭＳ 明朝" w:hint="eastAsia"/>
          <w:sz w:val="21"/>
        </w:rPr>
        <w:t>会費</w:t>
      </w:r>
    </w:p>
    <w:p w14:paraId="326B6259" w14:textId="77777777" w:rsidR="00B40D00" w:rsidRDefault="00BC40A9">
      <w:pPr>
        <w:pStyle w:val="a4"/>
        <w:numPr>
          <w:ilvl w:val="0"/>
          <w:numId w:val="3"/>
        </w:numPr>
        <w:tabs>
          <w:tab w:val="left" w:pos="480"/>
        </w:tabs>
        <w:ind w:hanging="361"/>
        <w:rPr>
          <w:rFonts w:ascii="ＭＳ 明朝" w:eastAsia="ＭＳ 明朝"/>
          <w:sz w:val="21"/>
        </w:rPr>
      </w:pPr>
      <w:r>
        <w:rPr>
          <w:rFonts w:ascii="ＭＳ 明朝" w:eastAsia="ＭＳ 明朝" w:hint="eastAsia"/>
          <w:sz w:val="21"/>
        </w:rPr>
        <w:t>入会金</w:t>
      </w:r>
    </w:p>
    <w:p w14:paraId="5CA8CC1E" w14:textId="77777777" w:rsidR="00B40D00" w:rsidRDefault="00BC40A9">
      <w:pPr>
        <w:pStyle w:val="a4"/>
        <w:numPr>
          <w:ilvl w:val="0"/>
          <w:numId w:val="3"/>
        </w:numPr>
        <w:tabs>
          <w:tab w:val="left" w:pos="480"/>
        </w:tabs>
        <w:spacing w:before="65"/>
        <w:ind w:hanging="361"/>
        <w:rPr>
          <w:rFonts w:ascii="ＭＳ 明朝" w:eastAsia="ＭＳ 明朝"/>
          <w:sz w:val="21"/>
        </w:rPr>
      </w:pPr>
      <w:r>
        <w:rPr>
          <w:rFonts w:ascii="ＭＳ 明朝" w:eastAsia="ＭＳ 明朝" w:hint="eastAsia"/>
          <w:sz w:val="21"/>
        </w:rPr>
        <w:t>寄付金品</w:t>
      </w:r>
    </w:p>
    <w:p w14:paraId="52AB884B" w14:textId="77777777" w:rsidR="00B40D00" w:rsidRDefault="00BC40A9">
      <w:pPr>
        <w:pStyle w:val="a4"/>
        <w:numPr>
          <w:ilvl w:val="0"/>
          <w:numId w:val="3"/>
        </w:numPr>
        <w:tabs>
          <w:tab w:val="left" w:pos="480"/>
        </w:tabs>
        <w:ind w:hanging="361"/>
        <w:rPr>
          <w:rFonts w:ascii="ＭＳ 明朝" w:eastAsia="ＭＳ 明朝"/>
          <w:sz w:val="21"/>
        </w:rPr>
      </w:pPr>
      <w:r>
        <w:rPr>
          <w:rFonts w:ascii="ＭＳ 明朝" w:eastAsia="ＭＳ 明朝" w:hint="eastAsia"/>
          <w:sz w:val="21"/>
        </w:rPr>
        <w:t>事業に伴う収入</w:t>
      </w:r>
    </w:p>
    <w:p w14:paraId="19988695" w14:textId="77777777" w:rsidR="00B40D00" w:rsidRDefault="00BC40A9">
      <w:pPr>
        <w:pStyle w:val="a4"/>
        <w:numPr>
          <w:ilvl w:val="0"/>
          <w:numId w:val="3"/>
        </w:numPr>
        <w:tabs>
          <w:tab w:val="left" w:pos="480"/>
        </w:tabs>
        <w:ind w:hanging="361"/>
        <w:rPr>
          <w:rFonts w:ascii="ＭＳ 明朝" w:eastAsia="ＭＳ 明朝"/>
          <w:sz w:val="21"/>
        </w:rPr>
      </w:pPr>
      <w:r>
        <w:rPr>
          <w:rFonts w:ascii="ＭＳ 明朝" w:eastAsia="ＭＳ 明朝" w:hint="eastAsia"/>
          <w:sz w:val="21"/>
        </w:rPr>
        <w:t>資産から生ずる収入</w:t>
      </w:r>
    </w:p>
    <w:p w14:paraId="0B6FB3BC" w14:textId="77777777" w:rsidR="00B40D00" w:rsidRDefault="00BC40A9">
      <w:pPr>
        <w:pStyle w:val="a4"/>
        <w:numPr>
          <w:ilvl w:val="0"/>
          <w:numId w:val="3"/>
        </w:numPr>
        <w:tabs>
          <w:tab w:val="left" w:pos="480"/>
        </w:tabs>
        <w:spacing w:before="65"/>
        <w:ind w:hanging="361"/>
        <w:rPr>
          <w:rFonts w:ascii="ＭＳ 明朝" w:eastAsia="ＭＳ 明朝"/>
          <w:sz w:val="21"/>
        </w:rPr>
      </w:pPr>
      <w:r>
        <w:rPr>
          <w:rFonts w:ascii="ＭＳ 明朝" w:eastAsia="ＭＳ 明朝" w:hint="eastAsia"/>
          <w:sz w:val="21"/>
        </w:rPr>
        <w:t>その他の収入</w:t>
      </w:r>
    </w:p>
    <w:p w14:paraId="574EF036" w14:textId="77777777" w:rsidR="00B40D00" w:rsidRDefault="00B40D00">
      <w:pPr>
        <w:pStyle w:val="a3"/>
        <w:ind w:left="0"/>
        <w:rPr>
          <w:sz w:val="20"/>
        </w:rPr>
      </w:pPr>
    </w:p>
    <w:p w14:paraId="0A623B4F" w14:textId="77777777" w:rsidR="00B40D00" w:rsidRDefault="00BC40A9">
      <w:pPr>
        <w:pStyle w:val="a3"/>
        <w:spacing w:before="144"/>
      </w:pPr>
      <w:r>
        <w:t>（資産の管理及び運用）</w:t>
      </w:r>
    </w:p>
    <w:p w14:paraId="758A0A8E" w14:textId="65AC37EF" w:rsidR="00B40D00" w:rsidRDefault="00BC40A9">
      <w:pPr>
        <w:pStyle w:val="a3"/>
        <w:spacing w:before="67" w:line="297" w:lineRule="auto"/>
        <w:ind w:right="225"/>
      </w:pPr>
      <w:r>
        <w:t>第</w:t>
      </w:r>
      <w:r w:rsidR="006666EC">
        <w:t>50</w:t>
      </w:r>
      <w:r>
        <w:t>条 本会議所の財産の管理及び運用は、理事長が行うものとし、その方法は、理事会の議決により定める。</w:t>
      </w:r>
    </w:p>
    <w:p w14:paraId="4BC3E704" w14:textId="77777777" w:rsidR="00B40D00" w:rsidRDefault="00B40D00">
      <w:pPr>
        <w:pStyle w:val="a3"/>
        <w:spacing w:before="5"/>
        <w:ind w:left="0"/>
        <w:rPr>
          <w:sz w:val="26"/>
        </w:rPr>
      </w:pPr>
    </w:p>
    <w:p w14:paraId="358260FE" w14:textId="77777777" w:rsidR="00B40D00" w:rsidRDefault="00BC40A9">
      <w:pPr>
        <w:pStyle w:val="a3"/>
      </w:pPr>
      <w:r>
        <w:t>（事業計画及び収支予算）</w:t>
      </w:r>
    </w:p>
    <w:p w14:paraId="65CFB043" w14:textId="4A08F241" w:rsidR="00B40D00" w:rsidRDefault="00BC40A9">
      <w:pPr>
        <w:pStyle w:val="a3"/>
        <w:spacing w:before="65" w:line="300" w:lineRule="auto"/>
        <w:ind w:right="218"/>
        <w:jc w:val="both"/>
      </w:pPr>
      <w:r>
        <w:t>第</w:t>
      </w:r>
      <w:r w:rsidR="006666EC">
        <w:t>51</w:t>
      </w:r>
      <w:r>
        <w:t>条 本会議所の事業計画書及び収支予算書については、各事業年度の開始の日の前日までに作成し、理事会の承認を受けなければならない。これを変更する場合も、同様とする。</w:t>
      </w:r>
    </w:p>
    <w:p w14:paraId="6BA9D8D2" w14:textId="7A3DA78B" w:rsidR="00B40D00" w:rsidRDefault="006666EC">
      <w:pPr>
        <w:pStyle w:val="a3"/>
        <w:spacing w:line="300" w:lineRule="auto"/>
        <w:ind w:right="119"/>
        <w:jc w:val="both"/>
      </w:pPr>
      <w:r>
        <w:rPr>
          <w:spacing w:val="-5"/>
        </w:rPr>
        <w:t>2</w:t>
      </w:r>
      <w:r w:rsidR="00BC40A9">
        <w:rPr>
          <w:spacing w:val="-5"/>
        </w:rPr>
        <w:t xml:space="preserve"> 前項の書類については、主たる事務所に、当該事業年度が終了するまでの間備え置き、</w:t>
      </w:r>
      <w:r w:rsidR="00BC40A9">
        <w:t>一般の閲覧に供するものとする。</w:t>
      </w:r>
    </w:p>
    <w:p w14:paraId="6DEFF25D" w14:textId="1CF4BE41" w:rsidR="00B40D00" w:rsidRDefault="006666EC">
      <w:pPr>
        <w:pStyle w:val="a3"/>
        <w:tabs>
          <w:tab w:val="left" w:pos="647"/>
        </w:tabs>
        <w:spacing w:line="297" w:lineRule="auto"/>
        <w:ind w:right="222"/>
      </w:pPr>
      <w:r>
        <w:t>3</w:t>
      </w:r>
      <w:r w:rsidR="00BC40A9">
        <w:tab/>
      </w:r>
      <w:r w:rsidR="00BC40A9">
        <w:rPr>
          <w:spacing w:val="-1"/>
        </w:rPr>
        <w:t>第</w:t>
      </w:r>
      <w:r>
        <w:rPr>
          <w:spacing w:val="-1"/>
        </w:rPr>
        <w:t>1</w:t>
      </w:r>
      <w:r w:rsidR="00BC40A9">
        <w:rPr>
          <w:spacing w:val="-1"/>
        </w:rPr>
        <w:t>項の規定に</w:t>
      </w:r>
      <w:r w:rsidR="00BC40A9">
        <w:t>もかかわらず、やむを得ない理由のため、予算が成立しない場合、予算成立の日まで前年度の予算に準じて理事会までの収入及び支出をすることができる。</w:t>
      </w:r>
      <w:r w:rsidR="00BC40A9">
        <w:rPr>
          <w:spacing w:val="5"/>
        </w:rPr>
        <w:t xml:space="preserve"> </w:t>
      </w:r>
      <w:r>
        <w:t>4</w:t>
      </w:r>
      <w:r w:rsidR="00BC40A9">
        <w:tab/>
        <w:t>前項の収入及び支出は、新たに成立した予算の収入及び支出とみなす。</w:t>
      </w:r>
    </w:p>
    <w:p w14:paraId="2931C037" w14:textId="77777777" w:rsidR="00B40D00" w:rsidRDefault="00B40D00">
      <w:pPr>
        <w:pStyle w:val="a3"/>
        <w:spacing w:before="11"/>
        <w:ind w:left="0"/>
        <w:rPr>
          <w:sz w:val="25"/>
        </w:rPr>
      </w:pPr>
    </w:p>
    <w:p w14:paraId="74A7BD24" w14:textId="77777777" w:rsidR="00B40D00" w:rsidRDefault="00BC40A9">
      <w:pPr>
        <w:pStyle w:val="a3"/>
      </w:pPr>
      <w:r>
        <w:t>（事業報告及び決算）</w:t>
      </w:r>
    </w:p>
    <w:p w14:paraId="62101300" w14:textId="6E74B054" w:rsidR="00B40D00" w:rsidRDefault="00BC40A9">
      <w:pPr>
        <w:pStyle w:val="a3"/>
        <w:spacing w:before="67" w:line="300" w:lineRule="auto"/>
        <w:ind w:right="219"/>
        <w:jc w:val="both"/>
      </w:pPr>
      <w:r>
        <w:rPr>
          <w:spacing w:val="19"/>
        </w:rPr>
        <w:t>第</w:t>
      </w:r>
      <w:r w:rsidR="006666EC">
        <w:rPr>
          <w:spacing w:val="19"/>
        </w:rPr>
        <w:t>52</w:t>
      </w:r>
      <w:r>
        <w:rPr>
          <w:spacing w:val="19"/>
        </w:rPr>
        <w:t xml:space="preserve">条 </w:t>
      </w:r>
      <w:r>
        <w:rPr>
          <w:rFonts w:ascii="ＭＳ Ｐ明朝" w:eastAsia="ＭＳ Ｐ明朝" w:hint="eastAsia"/>
        </w:rPr>
        <w:t>本会議所の事業報告及び決算については、毎事業年度終了後、理事長が次の書類を作成し、監事の監査を受けた上で、理事会の承認を得て、通常総会に提出し、</w:t>
      </w:r>
      <w:r>
        <w:t>第</w:t>
      </w:r>
      <w:r w:rsidR="006666EC">
        <w:t>1</w:t>
      </w:r>
      <w:r>
        <w:t>号、第</w:t>
      </w:r>
      <w:r w:rsidR="006666EC">
        <w:t>3</w:t>
      </w:r>
      <w:r>
        <w:rPr>
          <w:spacing w:val="1"/>
        </w:rPr>
        <w:t xml:space="preserve"> </w:t>
      </w:r>
      <w:r>
        <w:t>号、第</w:t>
      </w:r>
      <w:r w:rsidR="006666EC">
        <w:t>4</w:t>
      </w:r>
      <w:r>
        <w:t>号及び第</w:t>
      </w:r>
      <w:r w:rsidR="006666EC">
        <w:t>6</w:t>
      </w:r>
      <w:r>
        <w:t>号の書類については、通常総会に提出し、第</w:t>
      </w:r>
      <w:r w:rsidR="006666EC">
        <w:t>1</w:t>
      </w:r>
      <w:r>
        <w:t>号の書類についてはその内容を報告し、その他の書類については承認を受けなければならない。</w:t>
      </w:r>
    </w:p>
    <w:p w14:paraId="1DB5C9D5" w14:textId="77777777" w:rsidR="00B40D00" w:rsidRDefault="00BC40A9">
      <w:pPr>
        <w:pStyle w:val="a4"/>
        <w:numPr>
          <w:ilvl w:val="0"/>
          <w:numId w:val="2"/>
        </w:numPr>
        <w:tabs>
          <w:tab w:val="left" w:pos="480"/>
        </w:tabs>
        <w:spacing w:before="0" w:line="264" w:lineRule="exact"/>
        <w:ind w:hanging="361"/>
        <w:rPr>
          <w:sz w:val="21"/>
        </w:rPr>
      </w:pPr>
      <w:r>
        <w:rPr>
          <w:sz w:val="21"/>
        </w:rPr>
        <w:t>事業報告</w:t>
      </w:r>
    </w:p>
    <w:p w14:paraId="620CBA42" w14:textId="77777777" w:rsidR="00B40D00" w:rsidRDefault="00BC40A9">
      <w:pPr>
        <w:pStyle w:val="a4"/>
        <w:numPr>
          <w:ilvl w:val="0"/>
          <w:numId w:val="2"/>
        </w:numPr>
        <w:tabs>
          <w:tab w:val="left" w:pos="480"/>
        </w:tabs>
        <w:ind w:hanging="361"/>
        <w:rPr>
          <w:rFonts w:ascii="ＭＳ 明朝" w:eastAsia="ＭＳ 明朝"/>
          <w:sz w:val="21"/>
        </w:rPr>
      </w:pPr>
      <w:r>
        <w:rPr>
          <w:rFonts w:ascii="ＭＳ 明朝" w:eastAsia="ＭＳ 明朝" w:hint="eastAsia"/>
          <w:sz w:val="21"/>
        </w:rPr>
        <w:t>事業報告の附属明細書</w:t>
      </w:r>
    </w:p>
    <w:p w14:paraId="1D525390" w14:textId="77777777" w:rsidR="00B40D00" w:rsidRDefault="00BC40A9">
      <w:pPr>
        <w:pStyle w:val="a4"/>
        <w:numPr>
          <w:ilvl w:val="0"/>
          <w:numId w:val="2"/>
        </w:numPr>
        <w:tabs>
          <w:tab w:val="left" w:pos="480"/>
        </w:tabs>
        <w:ind w:hanging="361"/>
        <w:rPr>
          <w:sz w:val="21"/>
        </w:rPr>
      </w:pPr>
      <w:r>
        <w:rPr>
          <w:sz w:val="21"/>
        </w:rPr>
        <w:t>貸借対照表</w:t>
      </w:r>
    </w:p>
    <w:p w14:paraId="7A5C9021" w14:textId="77777777" w:rsidR="00B40D00" w:rsidRDefault="00BC40A9">
      <w:pPr>
        <w:pStyle w:val="a4"/>
        <w:numPr>
          <w:ilvl w:val="0"/>
          <w:numId w:val="2"/>
        </w:numPr>
        <w:tabs>
          <w:tab w:val="left" w:pos="480"/>
        </w:tabs>
        <w:spacing w:before="65"/>
        <w:ind w:hanging="361"/>
        <w:rPr>
          <w:sz w:val="21"/>
        </w:rPr>
      </w:pPr>
      <w:r>
        <w:rPr>
          <w:sz w:val="21"/>
        </w:rPr>
        <w:t>損益計算書（正味財産増減計算書）</w:t>
      </w:r>
    </w:p>
    <w:p w14:paraId="4C123381" w14:textId="77777777" w:rsidR="00B40D00" w:rsidRDefault="00B40D00">
      <w:pPr>
        <w:rPr>
          <w:sz w:val="21"/>
        </w:rPr>
        <w:sectPr w:rsidR="00B40D00">
          <w:pgSz w:w="11910" w:h="16840"/>
          <w:pgMar w:top="1580" w:right="1480" w:bottom="280" w:left="1580" w:header="720" w:footer="720" w:gutter="0"/>
          <w:cols w:space="720"/>
        </w:sectPr>
      </w:pPr>
    </w:p>
    <w:p w14:paraId="714EBCE5" w14:textId="77777777" w:rsidR="00B40D00" w:rsidRDefault="00BC40A9">
      <w:pPr>
        <w:pStyle w:val="a4"/>
        <w:numPr>
          <w:ilvl w:val="0"/>
          <w:numId w:val="2"/>
        </w:numPr>
        <w:tabs>
          <w:tab w:val="left" w:pos="480"/>
        </w:tabs>
        <w:spacing w:before="136"/>
        <w:ind w:hanging="361"/>
        <w:rPr>
          <w:rFonts w:ascii="ＭＳ 明朝" w:eastAsia="ＭＳ 明朝"/>
          <w:sz w:val="21"/>
        </w:rPr>
      </w:pPr>
      <w:r>
        <w:rPr>
          <w:rFonts w:ascii="ＭＳ 明朝" w:eastAsia="ＭＳ 明朝" w:hint="eastAsia"/>
          <w:sz w:val="21"/>
        </w:rPr>
        <w:lastRenderedPageBreak/>
        <w:t>貸借対照表及び正味財産増減計算書の附属明細書</w:t>
      </w:r>
    </w:p>
    <w:p w14:paraId="74B17FA5" w14:textId="77777777" w:rsidR="00B40D00" w:rsidRDefault="00BC40A9">
      <w:pPr>
        <w:pStyle w:val="a4"/>
        <w:numPr>
          <w:ilvl w:val="0"/>
          <w:numId w:val="2"/>
        </w:numPr>
        <w:tabs>
          <w:tab w:val="left" w:pos="480"/>
        </w:tabs>
        <w:ind w:hanging="361"/>
        <w:rPr>
          <w:sz w:val="21"/>
        </w:rPr>
      </w:pPr>
      <w:r>
        <w:rPr>
          <w:sz w:val="21"/>
        </w:rPr>
        <w:t>財産目録</w:t>
      </w:r>
    </w:p>
    <w:p w14:paraId="587AD0DB" w14:textId="77777777" w:rsidR="00B40D00" w:rsidRDefault="00BC40A9">
      <w:pPr>
        <w:pStyle w:val="a4"/>
        <w:numPr>
          <w:ilvl w:val="0"/>
          <w:numId w:val="1"/>
        </w:numPr>
        <w:tabs>
          <w:tab w:val="left" w:pos="433"/>
          <w:tab w:val="left" w:pos="434"/>
        </w:tabs>
        <w:spacing w:line="297" w:lineRule="auto"/>
        <w:ind w:right="219" w:firstLine="0"/>
        <w:rPr>
          <w:sz w:val="21"/>
        </w:rPr>
      </w:pPr>
      <w:r>
        <w:rPr>
          <w:sz w:val="21"/>
        </w:rPr>
        <w:t>前項の計算書類等については毎事業年度の経過後 3 ヶ月以内に行政庁に提出しなければならない。</w:t>
      </w:r>
    </w:p>
    <w:p w14:paraId="7AAB3B65" w14:textId="77777777" w:rsidR="00B40D00" w:rsidRDefault="00BC40A9">
      <w:pPr>
        <w:pStyle w:val="a4"/>
        <w:numPr>
          <w:ilvl w:val="0"/>
          <w:numId w:val="1"/>
        </w:numPr>
        <w:tabs>
          <w:tab w:val="left" w:pos="433"/>
          <w:tab w:val="left" w:pos="434"/>
        </w:tabs>
        <w:spacing w:before="2" w:line="297" w:lineRule="auto"/>
        <w:ind w:right="217" w:firstLine="0"/>
        <w:rPr>
          <w:sz w:val="21"/>
        </w:rPr>
      </w:pPr>
      <w:r>
        <w:rPr>
          <w:sz w:val="21"/>
        </w:rPr>
        <w:t>本会議所は、法令の定めるところにより、第 1 項の通常総会の終結後遅滞なく、貸借対照表を公告するものとする。</w:t>
      </w:r>
    </w:p>
    <w:p w14:paraId="161289BB" w14:textId="77777777" w:rsidR="00B40D00" w:rsidRDefault="00B40D00">
      <w:pPr>
        <w:pStyle w:val="a3"/>
        <w:spacing w:before="3"/>
        <w:ind w:left="0"/>
        <w:rPr>
          <w:rFonts w:ascii="ＭＳ Ｐ明朝"/>
          <w:sz w:val="26"/>
        </w:rPr>
      </w:pPr>
    </w:p>
    <w:p w14:paraId="603A7E1C" w14:textId="77777777" w:rsidR="00B40D00" w:rsidRDefault="00BC40A9">
      <w:pPr>
        <w:pStyle w:val="a3"/>
        <w:ind w:left="330"/>
      </w:pPr>
      <w:r>
        <w:t>（長期借入金及び重要な財産の処分又は譲り受け）</w:t>
      </w:r>
    </w:p>
    <w:p w14:paraId="3F04D456" w14:textId="70D6CB00" w:rsidR="00B40D00" w:rsidRDefault="00BC40A9">
      <w:pPr>
        <w:pStyle w:val="a3"/>
        <w:spacing w:before="67" w:line="297" w:lineRule="auto"/>
        <w:ind w:right="225"/>
        <w:jc w:val="both"/>
      </w:pPr>
      <w:r>
        <w:t>第</w:t>
      </w:r>
      <w:r w:rsidR="006666EC">
        <w:t>53</w:t>
      </w:r>
      <w:r>
        <w:t>条 本会議所が資金の借入をしようとするときは、その会計年度の収入をもって償還する短期借入金を除き、総会において出席した正会員数の</w:t>
      </w:r>
      <w:r w:rsidR="006666EC">
        <w:t>3</w:t>
      </w:r>
      <w:r>
        <w:t>分の</w:t>
      </w:r>
      <w:r w:rsidR="006666EC">
        <w:t>2</w:t>
      </w:r>
      <w:r>
        <w:t>以上の議決を得なければならない。</w:t>
      </w:r>
    </w:p>
    <w:p w14:paraId="3752AAC1" w14:textId="48B97769" w:rsidR="00B40D00" w:rsidRDefault="006666EC">
      <w:pPr>
        <w:pStyle w:val="a3"/>
        <w:spacing w:before="4" w:line="297" w:lineRule="auto"/>
        <w:ind w:right="225"/>
        <w:jc w:val="both"/>
      </w:pPr>
      <w:r>
        <w:t>2</w:t>
      </w:r>
      <w:r w:rsidR="00BC40A9">
        <w:t xml:space="preserve"> 本会議所が重要な財産の処分又は譲受けを行おうとするときも、前項と同じ議決を得なければならない。</w:t>
      </w:r>
    </w:p>
    <w:p w14:paraId="796D7AD6" w14:textId="77777777" w:rsidR="00B40D00" w:rsidRDefault="00B40D00">
      <w:pPr>
        <w:pStyle w:val="a3"/>
        <w:ind w:left="0"/>
        <w:rPr>
          <w:sz w:val="20"/>
        </w:rPr>
      </w:pPr>
    </w:p>
    <w:p w14:paraId="780E63F1" w14:textId="77777777" w:rsidR="00B40D00" w:rsidRDefault="00B40D00">
      <w:pPr>
        <w:pStyle w:val="a3"/>
        <w:ind w:left="0"/>
        <w:rPr>
          <w:sz w:val="20"/>
        </w:rPr>
      </w:pPr>
    </w:p>
    <w:p w14:paraId="5B1D0CA9" w14:textId="77777777" w:rsidR="00B40D00" w:rsidRDefault="00BC40A9">
      <w:pPr>
        <w:pStyle w:val="a3"/>
        <w:spacing w:before="160"/>
      </w:pPr>
      <w:r>
        <w:rPr>
          <w:spacing w:val="18"/>
        </w:rPr>
        <w:t>第八章 管理</w:t>
      </w:r>
    </w:p>
    <w:p w14:paraId="047B8FD5" w14:textId="77777777" w:rsidR="00B40D00" w:rsidRDefault="00BC40A9">
      <w:pPr>
        <w:pStyle w:val="a3"/>
        <w:spacing w:before="67"/>
      </w:pPr>
      <w:r>
        <w:t>（事務局）</w:t>
      </w:r>
    </w:p>
    <w:p w14:paraId="13498917" w14:textId="297D01D8" w:rsidR="00B40D00" w:rsidRDefault="00BC40A9">
      <w:pPr>
        <w:pStyle w:val="a3"/>
        <w:tabs>
          <w:tab w:val="left" w:pos="647"/>
        </w:tabs>
        <w:spacing w:before="65" w:line="300" w:lineRule="auto"/>
        <w:ind w:right="3003"/>
      </w:pPr>
      <w:r>
        <w:t>第</w:t>
      </w:r>
      <w:r w:rsidR="006666EC">
        <w:t>54</w:t>
      </w:r>
      <w:r>
        <w:t>条</w:t>
      </w:r>
      <w:r>
        <w:rPr>
          <w:spacing w:val="32"/>
        </w:rPr>
        <w:t xml:space="preserve"> </w:t>
      </w:r>
      <w:r>
        <w:t>本会議所の事務を処理するために事務局を置く。</w:t>
      </w:r>
      <w:r w:rsidR="006666EC">
        <w:t>2</w:t>
      </w:r>
      <w:r>
        <w:tab/>
        <w:t>事務局には所要の職員を置くことができる。</w:t>
      </w:r>
    </w:p>
    <w:p w14:paraId="071CFF5E" w14:textId="63A32D7B" w:rsidR="00B40D00" w:rsidRDefault="006666EC">
      <w:pPr>
        <w:pStyle w:val="a3"/>
        <w:tabs>
          <w:tab w:val="left" w:pos="647"/>
        </w:tabs>
        <w:spacing w:line="266" w:lineRule="exact"/>
      </w:pPr>
      <w:r>
        <w:t>3</w:t>
      </w:r>
      <w:r w:rsidR="00BC40A9">
        <w:tab/>
        <w:t>事務局の職員は、理事長が理事会の承認を得て任免する。</w:t>
      </w:r>
    </w:p>
    <w:p w14:paraId="7E7D5B9D" w14:textId="23D86E03" w:rsidR="00B40D00" w:rsidRDefault="006666EC">
      <w:pPr>
        <w:pStyle w:val="a3"/>
        <w:tabs>
          <w:tab w:val="left" w:pos="647"/>
        </w:tabs>
        <w:spacing w:before="67" w:line="300" w:lineRule="auto"/>
        <w:ind w:right="225"/>
      </w:pPr>
      <w:r>
        <w:t>4</w:t>
      </w:r>
      <w:r w:rsidR="00BC40A9">
        <w:tab/>
      </w:r>
      <w:r w:rsidR="00BC40A9">
        <w:rPr>
          <w:spacing w:val="-4"/>
        </w:rPr>
        <w:t>事務局の組織及び運営に関して必要な事項は、理事長が理事会の議決により別に定め</w:t>
      </w:r>
      <w:r w:rsidR="00BC40A9">
        <w:t>る。</w:t>
      </w:r>
    </w:p>
    <w:p w14:paraId="2A308528" w14:textId="77777777" w:rsidR="00B40D00" w:rsidRDefault="00B40D00">
      <w:pPr>
        <w:pStyle w:val="a3"/>
        <w:ind w:left="0"/>
        <w:rPr>
          <w:sz w:val="26"/>
        </w:rPr>
      </w:pPr>
    </w:p>
    <w:p w14:paraId="22711165" w14:textId="77777777" w:rsidR="00B40D00" w:rsidRDefault="00BC40A9">
      <w:pPr>
        <w:pStyle w:val="a3"/>
      </w:pPr>
      <w:r>
        <w:t>（備え付け帳簿及び書類）</w:t>
      </w:r>
    </w:p>
    <w:p w14:paraId="66B51C91" w14:textId="03C5D275" w:rsidR="00B40D00" w:rsidRDefault="00BC40A9">
      <w:pPr>
        <w:pStyle w:val="a3"/>
        <w:spacing w:before="65" w:line="300" w:lineRule="auto"/>
        <w:ind w:right="225"/>
      </w:pPr>
      <w:r>
        <w:t>第</w:t>
      </w:r>
      <w:r w:rsidR="006666EC">
        <w:t>55</w:t>
      </w:r>
      <w:r>
        <w:t>条 本会議所は、主たる事務所に次に掲げる書類等を</w:t>
      </w:r>
      <w:r w:rsidR="006666EC">
        <w:t>5</w:t>
      </w:r>
      <w:r>
        <w:t>年間備え置き一般の閲覧に供するものとする。</w:t>
      </w:r>
    </w:p>
    <w:p w14:paraId="4D15CE73" w14:textId="10785C3E" w:rsidR="00B40D00" w:rsidRDefault="00BC40A9">
      <w:pPr>
        <w:pStyle w:val="a3"/>
        <w:spacing w:line="268" w:lineRule="exact"/>
      </w:pPr>
      <w:r>
        <w:t>（</w:t>
      </w:r>
      <w:r w:rsidR="006666EC">
        <w:t>1</w:t>
      </w:r>
      <w:r>
        <w:t>）定款その他諸規則</w:t>
      </w:r>
    </w:p>
    <w:p w14:paraId="589E0192" w14:textId="5A79A070" w:rsidR="00B40D00" w:rsidRDefault="00BC40A9">
      <w:pPr>
        <w:pStyle w:val="a3"/>
        <w:spacing w:before="64"/>
      </w:pPr>
      <w:r>
        <w:t>（</w:t>
      </w:r>
      <w:r w:rsidR="006666EC">
        <w:t>2</w:t>
      </w:r>
      <w:r>
        <w:t>）会員名簿</w:t>
      </w:r>
    </w:p>
    <w:p w14:paraId="40AF182E" w14:textId="48756810" w:rsidR="00B40D00" w:rsidRDefault="00BC40A9">
      <w:pPr>
        <w:pStyle w:val="a3"/>
        <w:spacing w:before="67"/>
      </w:pPr>
      <w:r>
        <w:t>（</w:t>
      </w:r>
      <w:r w:rsidR="006666EC">
        <w:t>3</w:t>
      </w:r>
      <w:r>
        <w:t>）理事及び監事の名簿</w:t>
      </w:r>
    </w:p>
    <w:p w14:paraId="183F63E5" w14:textId="5FBF2B5B" w:rsidR="00B40D00" w:rsidRDefault="00BC40A9">
      <w:pPr>
        <w:pStyle w:val="a3"/>
        <w:spacing w:before="65"/>
      </w:pPr>
      <w:r>
        <w:t>（</w:t>
      </w:r>
      <w:r w:rsidR="006666EC">
        <w:t>4</w:t>
      </w:r>
      <w:r>
        <w:t>）認定、認可等及び登記に関する書類</w:t>
      </w:r>
    </w:p>
    <w:p w14:paraId="52E81119" w14:textId="5C5F0575" w:rsidR="00B40D00" w:rsidRDefault="00BC40A9">
      <w:pPr>
        <w:pStyle w:val="a3"/>
        <w:spacing w:before="66"/>
      </w:pPr>
      <w:r>
        <w:t>（</w:t>
      </w:r>
      <w:r w:rsidR="006666EC">
        <w:t>5</w:t>
      </w:r>
      <w:r>
        <w:t>）総会の議事録</w:t>
      </w:r>
    </w:p>
    <w:p w14:paraId="2BE4BBCF" w14:textId="14DA6651" w:rsidR="00B40D00" w:rsidRDefault="00BC40A9">
      <w:pPr>
        <w:pStyle w:val="a3"/>
        <w:spacing w:before="65"/>
      </w:pPr>
      <w:r>
        <w:t>（</w:t>
      </w:r>
      <w:r w:rsidR="006666EC">
        <w:t>6</w:t>
      </w:r>
      <w:r>
        <w:t>）理事会の議事録</w:t>
      </w:r>
    </w:p>
    <w:p w14:paraId="0105B1DF" w14:textId="4A796D23" w:rsidR="00B40D00" w:rsidRDefault="00BC40A9">
      <w:pPr>
        <w:pStyle w:val="a3"/>
        <w:spacing w:before="67"/>
      </w:pPr>
      <w:r>
        <w:t>（</w:t>
      </w:r>
      <w:r w:rsidR="006666EC">
        <w:t>7</w:t>
      </w:r>
      <w:r>
        <w:t>）財産目録</w:t>
      </w:r>
    </w:p>
    <w:p w14:paraId="528557EE" w14:textId="1D81F8C0" w:rsidR="00B40D00" w:rsidRDefault="00BC40A9">
      <w:pPr>
        <w:pStyle w:val="a3"/>
        <w:spacing w:before="67"/>
      </w:pPr>
      <w:r>
        <w:t>（</w:t>
      </w:r>
      <w:r w:rsidR="006666EC">
        <w:t>8</w:t>
      </w:r>
      <w:r>
        <w:t>）事業計画書及び収支予算書</w:t>
      </w:r>
    </w:p>
    <w:p w14:paraId="608B2DD6" w14:textId="2F55A071" w:rsidR="00B40D00" w:rsidRDefault="00BC40A9">
      <w:pPr>
        <w:pStyle w:val="a3"/>
        <w:spacing w:before="65"/>
      </w:pPr>
      <w:r>
        <w:t>（</w:t>
      </w:r>
      <w:r w:rsidR="006666EC">
        <w:t>9</w:t>
      </w:r>
      <w:r>
        <w:t>）事業報告書及び収支計算書等の計算書類</w:t>
      </w:r>
    </w:p>
    <w:p w14:paraId="566A5105" w14:textId="162A389C" w:rsidR="00B40D00" w:rsidRDefault="00BC40A9">
      <w:pPr>
        <w:pStyle w:val="a3"/>
        <w:spacing w:before="67"/>
      </w:pPr>
      <w:r>
        <w:t>（</w:t>
      </w:r>
      <w:r w:rsidR="006666EC">
        <w:t>10</w:t>
      </w:r>
      <w:r>
        <w:t>）監査報告書</w:t>
      </w:r>
    </w:p>
    <w:p w14:paraId="47B30455" w14:textId="04036E4E" w:rsidR="00B40D00" w:rsidRDefault="00BC40A9">
      <w:pPr>
        <w:pStyle w:val="a3"/>
        <w:spacing w:before="64" w:line="300" w:lineRule="auto"/>
        <w:ind w:right="224"/>
      </w:pPr>
      <w:r>
        <w:t>（</w:t>
      </w:r>
      <w:r w:rsidR="006666EC">
        <w:t>11</w:t>
      </w:r>
      <w:r>
        <w:t>）運営組織及び事業活動の状況の概要及びこれらに関する数値のうち重要なものを記載した書類</w:t>
      </w:r>
    </w:p>
    <w:p w14:paraId="39BA10B7" w14:textId="65265824" w:rsidR="00B40D00" w:rsidRDefault="00BC40A9">
      <w:pPr>
        <w:pStyle w:val="a3"/>
        <w:spacing w:line="268" w:lineRule="exact"/>
      </w:pPr>
      <w:r>
        <w:t>（</w:t>
      </w:r>
      <w:r w:rsidR="006666EC">
        <w:t>12</w:t>
      </w:r>
      <w:r>
        <w:t>）その他法令で定める帳簿及び書類</w:t>
      </w:r>
    </w:p>
    <w:p w14:paraId="321FFC2C" w14:textId="77777777" w:rsidR="00B40D00" w:rsidRDefault="00B40D00">
      <w:pPr>
        <w:spacing w:line="268" w:lineRule="exact"/>
        <w:sectPr w:rsidR="00B40D00">
          <w:pgSz w:w="11910" w:h="16840"/>
          <w:pgMar w:top="1580" w:right="1480" w:bottom="280" w:left="1580" w:header="720" w:footer="720" w:gutter="0"/>
          <w:cols w:space="720"/>
        </w:sectPr>
      </w:pPr>
    </w:p>
    <w:p w14:paraId="1019E699" w14:textId="77777777" w:rsidR="00B40D00" w:rsidRDefault="00B40D00">
      <w:pPr>
        <w:pStyle w:val="a3"/>
        <w:ind w:left="0"/>
        <w:rPr>
          <w:sz w:val="20"/>
        </w:rPr>
      </w:pPr>
    </w:p>
    <w:p w14:paraId="4CB0416A" w14:textId="77777777" w:rsidR="00B40D00" w:rsidRDefault="00B40D00">
      <w:pPr>
        <w:pStyle w:val="a3"/>
        <w:spacing w:before="10"/>
        <w:ind w:left="0"/>
        <w:rPr>
          <w:sz w:val="16"/>
        </w:rPr>
      </w:pPr>
    </w:p>
    <w:p w14:paraId="20CA6470" w14:textId="77777777" w:rsidR="00B40D00" w:rsidRDefault="00BC40A9">
      <w:pPr>
        <w:pStyle w:val="a3"/>
      </w:pPr>
      <w:r>
        <w:rPr>
          <w:spacing w:val="4"/>
        </w:rPr>
        <w:t>第九章 情報公開及び個人情報の保護</w:t>
      </w:r>
    </w:p>
    <w:p w14:paraId="0F7BE9DE" w14:textId="77777777" w:rsidR="00B40D00" w:rsidRDefault="00BC40A9">
      <w:pPr>
        <w:pStyle w:val="a3"/>
        <w:spacing w:before="67"/>
      </w:pPr>
      <w:r>
        <w:t>（情報の公開）</w:t>
      </w:r>
    </w:p>
    <w:p w14:paraId="1FC7A093" w14:textId="0B7584D0" w:rsidR="00B40D00" w:rsidRDefault="00BC40A9">
      <w:pPr>
        <w:pStyle w:val="a3"/>
        <w:spacing w:before="65" w:line="300" w:lineRule="auto"/>
        <w:ind w:right="225"/>
      </w:pPr>
      <w:r>
        <w:t>第</w:t>
      </w:r>
      <w:r w:rsidR="006666EC">
        <w:t>56</w:t>
      </w:r>
      <w:r>
        <w:t>条 本会議所は、公正で開かれた活動を推進するため、その活動状況、運営内容、財務資料等を積極的に公開するものとする。</w:t>
      </w:r>
    </w:p>
    <w:p w14:paraId="4867E059" w14:textId="77777777" w:rsidR="00B40D00" w:rsidRDefault="00B40D00">
      <w:pPr>
        <w:pStyle w:val="a3"/>
        <w:ind w:left="0"/>
        <w:rPr>
          <w:sz w:val="26"/>
        </w:rPr>
      </w:pPr>
    </w:p>
    <w:p w14:paraId="541691F8" w14:textId="77777777" w:rsidR="00B40D00" w:rsidRDefault="00BC40A9">
      <w:pPr>
        <w:pStyle w:val="a3"/>
      </w:pPr>
      <w:r>
        <w:t>（個人情報の保護）</w:t>
      </w:r>
    </w:p>
    <w:p w14:paraId="00EAB68E" w14:textId="2C7D519C" w:rsidR="00B40D00" w:rsidRDefault="00BC40A9">
      <w:pPr>
        <w:pStyle w:val="a3"/>
        <w:tabs>
          <w:tab w:val="left" w:pos="647"/>
        </w:tabs>
        <w:spacing w:before="64" w:line="300" w:lineRule="auto"/>
        <w:ind w:right="671"/>
      </w:pPr>
      <w:r>
        <w:t>第</w:t>
      </w:r>
      <w:r w:rsidR="006666EC">
        <w:t>57</w:t>
      </w:r>
      <w:r>
        <w:t>条</w:t>
      </w:r>
      <w:r>
        <w:rPr>
          <w:spacing w:val="52"/>
        </w:rPr>
        <w:t xml:space="preserve"> </w:t>
      </w:r>
      <w:r>
        <w:t>本会議所は、業務上知り得た個人情報の保護に万全を期するものとする。</w:t>
      </w:r>
      <w:r w:rsidR="006666EC">
        <w:t>2</w:t>
      </w:r>
      <w:r>
        <w:tab/>
        <w:t>個人情報の保護に関する必要な事項は、理事会の議決により定める。</w:t>
      </w:r>
    </w:p>
    <w:p w14:paraId="476A28CC" w14:textId="77777777" w:rsidR="00B40D00" w:rsidRDefault="00B40D00">
      <w:pPr>
        <w:pStyle w:val="a3"/>
        <w:ind w:left="0"/>
        <w:rPr>
          <w:sz w:val="26"/>
        </w:rPr>
      </w:pPr>
    </w:p>
    <w:p w14:paraId="4EABF154" w14:textId="77777777" w:rsidR="00B40D00" w:rsidRDefault="00BC40A9">
      <w:pPr>
        <w:pStyle w:val="a3"/>
      </w:pPr>
      <w:r>
        <w:t>（公告）</w:t>
      </w:r>
    </w:p>
    <w:p w14:paraId="3555F2F1" w14:textId="361FEBF2" w:rsidR="00B40D00" w:rsidRDefault="00BC40A9">
      <w:pPr>
        <w:pStyle w:val="a3"/>
        <w:spacing w:before="67"/>
      </w:pPr>
      <w:r>
        <w:t>第</w:t>
      </w:r>
      <w:r w:rsidR="006666EC">
        <w:t>58</w:t>
      </w:r>
      <w:r>
        <w:t>条 本会議所の公告は、主たる事務所の公衆の見やすい場所に掲示してする。</w:t>
      </w:r>
    </w:p>
    <w:p w14:paraId="3D55CFB5" w14:textId="77777777" w:rsidR="00B40D00" w:rsidRDefault="00B40D00">
      <w:pPr>
        <w:pStyle w:val="a3"/>
        <w:ind w:left="0"/>
        <w:rPr>
          <w:sz w:val="20"/>
        </w:rPr>
      </w:pPr>
    </w:p>
    <w:p w14:paraId="200E2986" w14:textId="77777777" w:rsidR="00B40D00" w:rsidRDefault="00B40D00">
      <w:pPr>
        <w:pStyle w:val="a3"/>
        <w:ind w:left="0"/>
        <w:rPr>
          <w:sz w:val="20"/>
        </w:rPr>
      </w:pPr>
    </w:p>
    <w:p w14:paraId="5A5BBA31" w14:textId="77777777" w:rsidR="00B40D00" w:rsidRDefault="00B40D00">
      <w:pPr>
        <w:pStyle w:val="a3"/>
        <w:spacing w:before="7"/>
        <w:ind w:left="0"/>
        <w:rPr>
          <w:sz w:val="17"/>
        </w:rPr>
      </w:pPr>
    </w:p>
    <w:p w14:paraId="0C02D2B4" w14:textId="77777777" w:rsidR="00B40D00" w:rsidRDefault="00BC40A9">
      <w:pPr>
        <w:pStyle w:val="a3"/>
      </w:pPr>
      <w:r>
        <w:rPr>
          <w:spacing w:val="5"/>
        </w:rPr>
        <w:t>第十章 定款の変更、合併及び解散</w:t>
      </w:r>
    </w:p>
    <w:p w14:paraId="635A0241" w14:textId="77777777" w:rsidR="00B40D00" w:rsidRDefault="00BC40A9">
      <w:pPr>
        <w:pStyle w:val="a3"/>
        <w:spacing w:before="64"/>
      </w:pPr>
      <w:r>
        <w:t>（定款の変更）</w:t>
      </w:r>
    </w:p>
    <w:p w14:paraId="0F1560AB" w14:textId="3C24E604" w:rsidR="00B40D00" w:rsidRDefault="00BC40A9">
      <w:pPr>
        <w:pStyle w:val="a3"/>
        <w:spacing w:before="67" w:line="297" w:lineRule="auto"/>
        <w:ind w:right="220"/>
      </w:pPr>
      <w:r>
        <w:t>第</w:t>
      </w:r>
      <w:r w:rsidR="006666EC">
        <w:t>59</w:t>
      </w:r>
      <w:r>
        <w:t>条 本定款は、総会において総正会員数の</w:t>
      </w:r>
      <w:r w:rsidR="006666EC">
        <w:t>3</w:t>
      </w:r>
      <w:r>
        <w:t>分の</w:t>
      </w:r>
      <w:r w:rsidR="006666EC">
        <w:t>2</w:t>
      </w:r>
      <w:r>
        <w:t>以上の議決により変更することができる。</w:t>
      </w:r>
    </w:p>
    <w:p w14:paraId="422A268F" w14:textId="77777777" w:rsidR="00B40D00" w:rsidRDefault="00B40D00">
      <w:pPr>
        <w:pStyle w:val="a3"/>
        <w:spacing w:before="3"/>
        <w:ind w:left="0"/>
        <w:rPr>
          <w:sz w:val="26"/>
        </w:rPr>
      </w:pPr>
    </w:p>
    <w:p w14:paraId="66161CC1" w14:textId="77777777" w:rsidR="00B40D00" w:rsidRDefault="00BC40A9">
      <w:pPr>
        <w:pStyle w:val="a3"/>
      </w:pPr>
      <w:r>
        <w:t>（合併等）</w:t>
      </w:r>
    </w:p>
    <w:p w14:paraId="795A0C06" w14:textId="707CC8A3" w:rsidR="00B40D00" w:rsidRDefault="00BC40A9">
      <w:pPr>
        <w:pStyle w:val="a3"/>
        <w:spacing w:before="67" w:line="300" w:lineRule="auto"/>
        <w:ind w:right="225"/>
      </w:pPr>
      <w:r>
        <w:t>第</w:t>
      </w:r>
      <w:r w:rsidR="006666EC">
        <w:t>60</w:t>
      </w:r>
      <w:r>
        <w:t>条 本会議所は、総会において総正会員数の</w:t>
      </w:r>
      <w:r w:rsidR="006666EC">
        <w:t>3</w:t>
      </w:r>
      <w:r>
        <w:t>分の</w:t>
      </w:r>
      <w:r w:rsidR="006666EC">
        <w:t>2</w:t>
      </w:r>
      <w:r>
        <w:t>以上の議決により、他の法人法上の法人との合併、事業の全部又は一部の譲渡をすることができる。</w:t>
      </w:r>
    </w:p>
    <w:p w14:paraId="0E8C424F" w14:textId="77777777" w:rsidR="00B40D00" w:rsidRDefault="00B40D00">
      <w:pPr>
        <w:pStyle w:val="a3"/>
        <w:ind w:left="0"/>
        <w:rPr>
          <w:sz w:val="26"/>
        </w:rPr>
      </w:pPr>
    </w:p>
    <w:p w14:paraId="35D89B8E" w14:textId="77777777" w:rsidR="00B40D00" w:rsidRDefault="00BC40A9">
      <w:pPr>
        <w:pStyle w:val="a3"/>
      </w:pPr>
      <w:r>
        <w:t>（解散）</w:t>
      </w:r>
    </w:p>
    <w:p w14:paraId="51D45BAB" w14:textId="397C06BB" w:rsidR="00B40D00" w:rsidRDefault="00BC40A9">
      <w:pPr>
        <w:pStyle w:val="a3"/>
        <w:spacing w:before="65" w:line="300" w:lineRule="auto"/>
        <w:ind w:right="217"/>
        <w:jc w:val="both"/>
      </w:pPr>
      <w:r>
        <w:t>第</w:t>
      </w:r>
      <w:r w:rsidR="006666EC">
        <w:t>61</w:t>
      </w:r>
      <w:r>
        <w:t>条 本会議所は法人法第</w:t>
      </w:r>
      <w:r w:rsidR="006666EC">
        <w:t>148</w:t>
      </w:r>
      <w:r>
        <w:t>条</w:t>
      </w:r>
      <w:r w:rsidR="006666EC">
        <w:t>1</w:t>
      </w:r>
      <w:r>
        <w:t>号及び第</w:t>
      </w:r>
      <w:r w:rsidR="006666EC">
        <w:t>2</w:t>
      </w:r>
      <w:r>
        <w:t>号並びに第</w:t>
      </w:r>
      <w:r w:rsidR="006666EC">
        <w:t>4</w:t>
      </w:r>
      <w:r>
        <w:t>号から第</w:t>
      </w:r>
      <w:r w:rsidR="006666EC">
        <w:t>7</w:t>
      </w:r>
      <w:r>
        <w:t>号までに規定する事由によるほか、総会において総正会員数の</w:t>
      </w:r>
      <w:r w:rsidR="006666EC">
        <w:t>3</w:t>
      </w:r>
      <w:r>
        <w:t>分の</w:t>
      </w:r>
      <w:r w:rsidR="006666EC">
        <w:t>2</w:t>
      </w:r>
      <w:r>
        <w:t>以上の議決により解散することができる。</w:t>
      </w:r>
    </w:p>
    <w:p w14:paraId="5ACD9B17" w14:textId="77777777" w:rsidR="00B40D00" w:rsidRDefault="00B40D00">
      <w:pPr>
        <w:pStyle w:val="a3"/>
        <w:spacing w:before="12"/>
        <w:ind w:left="0"/>
        <w:rPr>
          <w:sz w:val="25"/>
        </w:rPr>
      </w:pPr>
    </w:p>
    <w:p w14:paraId="1CC3B7BF" w14:textId="77777777" w:rsidR="00B40D00" w:rsidRDefault="00BC40A9">
      <w:pPr>
        <w:pStyle w:val="a3"/>
      </w:pPr>
      <w:r>
        <w:t>（残余財産の処分）</w:t>
      </w:r>
    </w:p>
    <w:p w14:paraId="1B6CCD91" w14:textId="75322265" w:rsidR="00B40D00" w:rsidRDefault="00BC40A9">
      <w:pPr>
        <w:pStyle w:val="a3"/>
        <w:spacing w:before="65" w:line="297" w:lineRule="auto"/>
        <w:ind w:right="223"/>
        <w:jc w:val="both"/>
      </w:pPr>
      <w:r>
        <w:t>第</w:t>
      </w:r>
      <w:r w:rsidR="006666EC">
        <w:t>62</w:t>
      </w:r>
      <w:r>
        <w:t>条 本会議所が解散等により清算するときに存する残余財産は、総会において出席した正会員数の</w:t>
      </w:r>
      <w:r w:rsidR="006666EC">
        <w:t>3</w:t>
      </w:r>
      <w:r>
        <w:t>分の</w:t>
      </w:r>
      <w:r w:rsidR="006666EC">
        <w:t>2</w:t>
      </w:r>
      <w:r>
        <w:t>以上の議決により、本会議所と類似の事業を目的とする他の公益法人又は国若しくは地方公共団体に寄附するものとする。</w:t>
      </w:r>
    </w:p>
    <w:p w14:paraId="3816E97A" w14:textId="77777777" w:rsidR="00B40D00" w:rsidRDefault="00B40D00">
      <w:pPr>
        <w:pStyle w:val="a3"/>
        <w:spacing w:before="7"/>
        <w:ind w:left="0"/>
        <w:rPr>
          <w:sz w:val="26"/>
        </w:rPr>
      </w:pPr>
    </w:p>
    <w:p w14:paraId="6207B0D4" w14:textId="77777777" w:rsidR="00B40D00" w:rsidRDefault="00BC40A9">
      <w:pPr>
        <w:pStyle w:val="a3"/>
      </w:pPr>
      <w:r>
        <w:t>（清算人）</w:t>
      </w:r>
    </w:p>
    <w:p w14:paraId="5C17A81B" w14:textId="2D97E07B" w:rsidR="00B40D00" w:rsidRDefault="00BC40A9">
      <w:pPr>
        <w:pStyle w:val="a3"/>
        <w:tabs>
          <w:tab w:val="left" w:pos="647"/>
        </w:tabs>
        <w:spacing w:before="65" w:line="297" w:lineRule="auto"/>
        <w:ind w:right="116"/>
      </w:pPr>
      <w:r>
        <w:t>第</w:t>
      </w:r>
      <w:r w:rsidR="006666EC">
        <w:t>63</w:t>
      </w:r>
      <w:r>
        <w:t>条</w:t>
      </w:r>
      <w:r>
        <w:rPr>
          <w:spacing w:val="53"/>
        </w:rPr>
        <w:t xml:space="preserve"> </w:t>
      </w:r>
      <w:r>
        <w:t>前条の事由によって解散する場合</w:t>
      </w:r>
      <w:r>
        <w:rPr>
          <w:spacing w:val="-77"/>
        </w:rPr>
        <w:t>、</w:t>
      </w:r>
      <w:r>
        <w:t>清算人はその総会においてこれを選任する。</w:t>
      </w:r>
      <w:r w:rsidR="006666EC">
        <w:t>2</w:t>
      </w:r>
      <w:r>
        <w:tab/>
        <w:t>清算人は、就任の日より清算事務を行い、総会の決議を得て残余財産についての処分の方法を定めなければならない。</w:t>
      </w:r>
    </w:p>
    <w:p w14:paraId="1298EDA7" w14:textId="77777777" w:rsidR="00B40D00" w:rsidRDefault="00B40D00">
      <w:pPr>
        <w:pStyle w:val="a3"/>
        <w:spacing w:before="8"/>
        <w:ind w:left="0"/>
        <w:rPr>
          <w:sz w:val="26"/>
        </w:rPr>
      </w:pPr>
    </w:p>
    <w:p w14:paraId="0FE1CAFB" w14:textId="77777777" w:rsidR="00B40D00" w:rsidRDefault="00BC40A9">
      <w:pPr>
        <w:pStyle w:val="a3"/>
      </w:pPr>
      <w:r>
        <w:t>（解散後の会費の徴収）</w:t>
      </w:r>
    </w:p>
    <w:p w14:paraId="6434B235" w14:textId="61920204" w:rsidR="00B40D00" w:rsidRDefault="00BC40A9">
      <w:pPr>
        <w:pStyle w:val="a3"/>
        <w:spacing w:before="64"/>
      </w:pPr>
      <w:r>
        <w:t>第</w:t>
      </w:r>
      <w:r w:rsidR="006666EC">
        <w:t>64</w:t>
      </w:r>
      <w:r>
        <w:t>条 本会議所は、法令で定める場合を除き、解散後においても清算完了の日までは、</w:t>
      </w:r>
    </w:p>
    <w:p w14:paraId="54A58FD7" w14:textId="77777777" w:rsidR="00B40D00" w:rsidRDefault="00B40D00">
      <w:pPr>
        <w:sectPr w:rsidR="00B40D00">
          <w:pgSz w:w="11910" w:h="16840"/>
          <w:pgMar w:top="1580" w:right="1480" w:bottom="280" w:left="1580" w:header="720" w:footer="720" w:gutter="0"/>
          <w:cols w:space="720"/>
        </w:sectPr>
      </w:pPr>
    </w:p>
    <w:p w14:paraId="6E8C1D38" w14:textId="77777777" w:rsidR="00B40D00" w:rsidRDefault="00BC40A9">
      <w:pPr>
        <w:pStyle w:val="a3"/>
        <w:spacing w:before="136" w:line="300" w:lineRule="auto"/>
        <w:ind w:right="226"/>
      </w:pPr>
      <w:r>
        <w:lastRenderedPageBreak/>
        <w:t>総会の議決を経てその債務を弁済するに必要な限度内の会費を、解散の日現在の会員より徴収することができる。</w:t>
      </w:r>
    </w:p>
    <w:p w14:paraId="1049DFB0" w14:textId="77777777" w:rsidR="00B40D00" w:rsidRDefault="00B40D00">
      <w:pPr>
        <w:pStyle w:val="a3"/>
        <w:ind w:left="0"/>
        <w:rPr>
          <w:sz w:val="20"/>
        </w:rPr>
      </w:pPr>
    </w:p>
    <w:p w14:paraId="7D171D9A" w14:textId="77777777" w:rsidR="00B40D00" w:rsidRDefault="00B40D00">
      <w:pPr>
        <w:pStyle w:val="a3"/>
        <w:ind w:left="0"/>
        <w:rPr>
          <w:sz w:val="20"/>
        </w:rPr>
      </w:pPr>
    </w:p>
    <w:p w14:paraId="7AD7A5C3" w14:textId="77777777" w:rsidR="00B40D00" w:rsidRDefault="00BC40A9">
      <w:pPr>
        <w:pStyle w:val="a3"/>
        <w:spacing w:before="156"/>
      </w:pPr>
      <w:r>
        <w:rPr>
          <w:spacing w:val="16"/>
        </w:rPr>
        <w:t>第十一章 補則</w:t>
      </w:r>
    </w:p>
    <w:p w14:paraId="3DFF1DC1" w14:textId="77777777" w:rsidR="00B40D00" w:rsidRDefault="00BC40A9">
      <w:pPr>
        <w:pStyle w:val="a3"/>
        <w:spacing w:before="65"/>
      </w:pPr>
      <w:r>
        <w:t>（委任）</w:t>
      </w:r>
    </w:p>
    <w:p w14:paraId="7F254EF3" w14:textId="12790339" w:rsidR="00B40D00" w:rsidRDefault="00BC40A9">
      <w:pPr>
        <w:pStyle w:val="a3"/>
        <w:spacing w:before="67" w:line="297" w:lineRule="auto"/>
        <w:ind w:right="225"/>
      </w:pPr>
      <w:r>
        <w:t>第</w:t>
      </w:r>
      <w:r w:rsidR="006666EC">
        <w:t>65</w:t>
      </w:r>
      <w:r>
        <w:t>条 本定款に別に定めるもののほか、本会議所の運営に必要な事項は、理事会の議決により、別に定める。</w:t>
      </w:r>
    </w:p>
    <w:p w14:paraId="5552B850" w14:textId="77777777" w:rsidR="00B40D00" w:rsidRDefault="00B40D00">
      <w:pPr>
        <w:pStyle w:val="a3"/>
        <w:spacing w:before="5"/>
        <w:ind w:left="0"/>
        <w:rPr>
          <w:sz w:val="26"/>
        </w:rPr>
      </w:pPr>
    </w:p>
    <w:p w14:paraId="6175AE9A" w14:textId="77777777" w:rsidR="00B40D00" w:rsidRDefault="00BC40A9">
      <w:pPr>
        <w:pStyle w:val="a3"/>
      </w:pPr>
      <w:r>
        <w:t>附則</w:t>
      </w:r>
    </w:p>
    <w:p w14:paraId="7AB8261B" w14:textId="77777777" w:rsidR="00B40D00" w:rsidRDefault="00BC40A9">
      <w:pPr>
        <w:pStyle w:val="a3"/>
        <w:spacing w:before="64"/>
      </w:pPr>
      <w:r>
        <w:t>（施行）</w:t>
      </w:r>
    </w:p>
    <w:p w14:paraId="059AC3B0" w14:textId="5953D609" w:rsidR="00B40D00" w:rsidRDefault="00BC40A9">
      <w:pPr>
        <w:pStyle w:val="a3"/>
        <w:spacing w:before="67" w:line="300" w:lineRule="auto"/>
        <w:ind w:right="222"/>
        <w:jc w:val="both"/>
      </w:pPr>
      <w:r>
        <w:t>第</w:t>
      </w:r>
      <w:r w:rsidR="006666EC">
        <w:t>1</w:t>
      </w:r>
      <w:r>
        <w:t>条 本定款の変更は、法人法及び公益社団法人及び公益財団法人の認定等に関する法律の施行に伴う関係法律の整備等に関する法律（以下整備法という）第</w:t>
      </w:r>
      <w:r w:rsidR="006666EC">
        <w:t>121</w:t>
      </w:r>
      <w:r>
        <w:t>条第</w:t>
      </w:r>
      <w:r w:rsidR="006666EC">
        <w:t>1</w:t>
      </w:r>
      <w:r>
        <w:t>項において読み替えて準用する第</w:t>
      </w:r>
      <w:r w:rsidR="006666EC">
        <w:t>106</w:t>
      </w:r>
      <w:r>
        <w:t>条第</w:t>
      </w:r>
      <w:r w:rsidR="006666EC">
        <w:t>1</w:t>
      </w:r>
      <w:r>
        <w:t>項に定める一般社団法人の設立の登記の日から施行する。</w:t>
      </w:r>
    </w:p>
    <w:p w14:paraId="1D51DD61" w14:textId="77777777" w:rsidR="00B40D00" w:rsidRDefault="00B40D00">
      <w:pPr>
        <w:pStyle w:val="a3"/>
        <w:spacing w:before="10"/>
        <w:ind w:left="0"/>
        <w:rPr>
          <w:sz w:val="25"/>
        </w:rPr>
      </w:pPr>
    </w:p>
    <w:p w14:paraId="68A68CAE" w14:textId="77777777" w:rsidR="00B40D00" w:rsidRDefault="00BC40A9">
      <w:pPr>
        <w:pStyle w:val="a3"/>
      </w:pPr>
      <w:r>
        <w:t>（設立当初の役員）</w:t>
      </w:r>
    </w:p>
    <w:p w14:paraId="586FE320" w14:textId="032D1E67" w:rsidR="00B40D00" w:rsidRDefault="00BC40A9">
      <w:pPr>
        <w:pStyle w:val="a3"/>
        <w:spacing w:before="65" w:line="300" w:lineRule="auto"/>
        <w:ind w:right="225"/>
      </w:pPr>
      <w:r>
        <w:t>第</w:t>
      </w:r>
      <w:r w:rsidR="006666EC">
        <w:t>2</w:t>
      </w:r>
      <w:r>
        <w:t>条 本会議所の設立当初の役員及びその任期は第</w:t>
      </w:r>
      <w:r w:rsidR="006666EC">
        <w:t>18</w:t>
      </w:r>
      <w:r>
        <w:t>条第</w:t>
      </w:r>
      <w:r w:rsidR="006666EC">
        <w:t>1</w:t>
      </w:r>
      <w:r>
        <w:t>項及び第</w:t>
      </w:r>
      <w:r w:rsidR="006666EC">
        <w:t>21</w:t>
      </w:r>
      <w:r>
        <w:t>条第</w:t>
      </w:r>
      <w:r w:rsidR="006666EC">
        <w:t>1</w:t>
      </w:r>
      <w:r>
        <w:t>項並びに第</w:t>
      </w:r>
      <w:r w:rsidR="006666EC">
        <w:t>3</w:t>
      </w:r>
      <w:r>
        <w:t>項にかかわらず、別紙役員名簿のとおりとする。</w:t>
      </w:r>
    </w:p>
    <w:p w14:paraId="57691C63" w14:textId="77777777" w:rsidR="00B40D00" w:rsidRDefault="00B40D00">
      <w:pPr>
        <w:pStyle w:val="a3"/>
        <w:ind w:left="0"/>
        <w:rPr>
          <w:sz w:val="26"/>
        </w:rPr>
      </w:pPr>
    </w:p>
    <w:p w14:paraId="7672F307" w14:textId="77777777" w:rsidR="00B40D00" w:rsidRDefault="00BC40A9">
      <w:pPr>
        <w:pStyle w:val="a3"/>
      </w:pPr>
      <w:r>
        <w:t>（開始日）</w:t>
      </w:r>
    </w:p>
    <w:p w14:paraId="32E2576B" w14:textId="1C881FA4" w:rsidR="00B40D00" w:rsidRDefault="00BC40A9">
      <w:pPr>
        <w:pStyle w:val="a3"/>
        <w:spacing w:before="67" w:line="297" w:lineRule="auto"/>
        <w:ind w:right="225"/>
        <w:jc w:val="both"/>
      </w:pPr>
      <w:r>
        <w:t>第</w:t>
      </w:r>
      <w:r w:rsidR="006666EC">
        <w:t>3</w:t>
      </w:r>
      <w:r>
        <w:t>条 法人法及び整備法第</w:t>
      </w:r>
      <w:r w:rsidR="006666EC">
        <w:t>121</w:t>
      </w:r>
      <w:r>
        <w:t>条第</w:t>
      </w:r>
      <w:r w:rsidR="006666EC">
        <w:t>1</w:t>
      </w:r>
      <w:r>
        <w:t>項において読み替えて準用する第</w:t>
      </w:r>
      <w:r w:rsidR="006666EC">
        <w:t>106</w:t>
      </w:r>
      <w:r>
        <w:t>条第</w:t>
      </w:r>
      <w:r w:rsidR="006666EC">
        <w:t>1</w:t>
      </w:r>
      <w:r>
        <w:rPr>
          <w:spacing w:val="-103"/>
        </w:rPr>
        <w:t xml:space="preserve"> </w:t>
      </w:r>
      <w:r>
        <w:t>項に定める特例民法法人の解散の登記と、一般社団法人の設立の登記を行ったときは、第</w:t>
      </w:r>
      <w:r w:rsidR="006666EC">
        <w:t>48</w:t>
      </w:r>
      <w:r>
        <w:t>条の規定にかかわらず、特例民法法人の解散の登記の日の前日をその事業年度の末日とし、一般社団法人の設立の登記の日をその事業年度の開始日とする。</w:t>
      </w:r>
    </w:p>
    <w:sectPr w:rsidR="00B40D00">
      <w:pgSz w:w="11910" w:h="16840"/>
      <w:pgMar w:top="1580" w:right="1480" w:bottom="280" w:left="15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26160" w14:textId="77777777" w:rsidR="00D608D8" w:rsidRDefault="00D608D8" w:rsidP="006666EC">
      <w:r>
        <w:separator/>
      </w:r>
    </w:p>
  </w:endnote>
  <w:endnote w:type="continuationSeparator" w:id="0">
    <w:p w14:paraId="090E8C5C" w14:textId="77777777" w:rsidR="00D608D8" w:rsidRDefault="00D608D8" w:rsidP="00666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6F485" w14:textId="77777777" w:rsidR="00D608D8" w:rsidRDefault="00D608D8" w:rsidP="006666EC">
      <w:r>
        <w:separator/>
      </w:r>
    </w:p>
  </w:footnote>
  <w:footnote w:type="continuationSeparator" w:id="0">
    <w:p w14:paraId="0DBFDDA6" w14:textId="77777777" w:rsidR="00D608D8" w:rsidRDefault="00D608D8" w:rsidP="006666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32DD1"/>
    <w:multiLevelType w:val="hybridMultilevel"/>
    <w:tmpl w:val="C3563C54"/>
    <w:lvl w:ilvl="0" w:tplc="CE24B48E">
      <w:start w:val="1"/>
      <w:numFmt w:val="decimal"/>
      <w:lvlText w:val="(%1)"/>
      <w:lvlJc w:val="left"/>
      <w:pPr>
        <w:ind w:left="479" w:hanging="360"/>
        <w:jc w:val="left"/>
      </w:pPr>
      <w:rPr>
        <w:rFonts w:ascii="ＭＳ Ｐ明朝" w:eastAsia="ＭＳ Ｐ明朝" w:hAnsi="ＭＳ Ｐ明朝" w:cs="ＭＳ Ｐ明朝" w:hint="default"/>
        <w:b w:val="0"/>
        <w:bCs w:val="0"/>
        <w:i w:val="0"/>
        <w:iCs w:val="0"/>
        <w:w w:val="100"/>
        <w:sz w:val="21"/>
        <w:szCs w:val="21"/>
        <w:lang w:val="en-US" w:eastAsia="ja-JP" w:bidi="ar-SA"/>
      </w:rPr>
    </w:lvl>
    <w:lvl w:ilvl="1" w:tplc="4F42ECDC">
      <w:numFmt w:val="bullet"/>
      <w:lvlText w:val="•"/>
      <w:lvlJc w:val="left"/>
      <w:pPr>
        <w:ind w:left="1316" w:hanging="360"/>
      </w:pPr>
      <w:rPr>
        <w:rFonts w:hint="default"/>
        <w:lang w:val="en-US" w:eastAsia="ja-JP" w:bidi="ar-SA"/>
      </w:rPr>
    </w:lvl>
    <w:lvl w:ilvl="2" w:tplc="6B8EC440">
      <w:numFmt w:val="bullet"/>
      <w:lvlText w:val="•"/>
      <w:lvlJc w:val="left"/>
      <w:pPr>
        <w:ind w:left="2153" w:hanging="360"/>
      </w:pPr>
      <w:rPr>
        <w:rFonts w:hint="default"/>
        <w:lang w:val="en-US" w:eastAsia="ja-JP" w:bidi="ar-SA"/>
      </w:rPr>
    </w:lvl>
    <w:lvl w:ilvl="3" w:tplc="46E2BC1A">
      <w:numFmt w:val="bullet"/>
      <w:lvlText w:val="•"/>
      <w:lvlJc w:val="left"/>
      <w:pPr>
        <w:ind w:left="2989" w:hanging="360"/>
      </w:pPr>
      <w:rPr>
        <w:rFonts w:hint="default"/>
        <w:lang w:val="en-US" w:eastAsia="ja-JP" w:bidi="ar-SA"/>
      </w:rPr>
    </w:lvl>
    <w:lvl w:ilvl="4" w:tplc="BA2A922A">
      <w:numFmt w:val="bullet"/>
      <w:lvlText w:val="•"/>
      <w:lvlJc w:val="left"/>
      <w:pPr>
        <w:ind w:left="3826" w:hanging="360"/>
      </w:pPr>
      <w:rPr>
        <w:rFonts w:hint="default"/>
        <w:lang w:val="en-US" w:eastAsia="ja-JP" w:bidi="ar-SA"/>
      </w:rPr>
    </w:lvl>
    <w:lvl w:ilvl="5" w:tplc="EA14C572">
      <w:numFmt w:val="bullet"/>
      <w:lvlText w:val="•"/>
      <w:lvlJc w:val="left"/>
      <w:pPr>
        <w:ind w:left="4663" w:hanging="360"/>
      </w:pPr>
      <w:rPr>
        <w:rFonts w:hint="default"/>
        <w:lang w:val="en-US" w:eastAsia="ja-JP" w:bidi="ar-SA"/>
      </w:rPr>
    </w:lvl>
    <w:lvl w:ilvl="6" w:tplc="2EF25AD2">
      <w:numFmt w:val="bullet"/>
      <w:lvlText w:val="•"/>
      <w:lvlJc w:val="left"/>
      <w:pPr>
        <w:ind w:left="5499" w:hanging="360"/>
      </w:pPr>
      <w:rPr>
        <w:rFonts w:hint="default"/>
        <w:lang w:val="en-US" w:eastAsia="ja-JP" w:bidi="ar-SA"/>
      </w:rPr>
    </w:lvl>
    <w:lvl w:ilvl="7" w:tplc="A7389EE8">
      <w:numFmt w:val="bullet"/>
      <w:lvlText w:val="•"/>
      <w:lvlJc w:val="left"/>
      <w:pPr>
        <w:ind w:left="6336" w:hanging="360"/>
      </w:pPr>
      <w:rPr>
        <w:rFonts w:hint="default"/>
        <w:lang w:val="en-US" w:eastAsia="ja-JP" w:bidi="ar-SA"/>
      </w:rPr>
    </w:lvl>
    <w:lvl w:ilvl="8" w:tplc="98240210">
      <w:numFmt w:val="bullet"/>
      <w:lvlText w:val="•"/>
      <w:lvlJc w:val="left"/>
      <w:pPr>
        <w:ind w:left="7173" w:hanging="360"/>
      </w:pPr>
      <w:rPr>
        <w:rFonts w:hint="default"/>
        <w:lang w:val="en-US" w:eastAsia="ja-JP" w:bidi="ar-SA"/>
      </w:rPr>
    </w:lvl>
  </w:abstractNum>
  <w:abstractNum w:abstractNumId="1" w15:restartNumberingAfterBreak="0">
    <w:nsid w:val="13FF5912"/>
    <w:multiLevelType w:val="hybridMultilevel"/>
    <w:tmpl w:val="8C2848A0"/>
    <w:lvl w:ilvl="0" w:tplc="833E85D6">
      <w:start w:val="2"/>
      <w:numFmt w:val="decimal"/>
      <w:lvlText w:val="%1"/>
      <w:lvlJc w:val="left"/>
      <w:pPr>
        <w:ind w:left="119" w:hanging="315"/>
        <w:jc w:val="left"/>
      </w:pPr>
      <w:rPr>
        <w:rFonts w:ascii="ＭＳ Ｐ明朝" w:eastAsia="ＭＳ Ｐ明朝" w:hAnsi="ＭＳ Ｐ明朝" w:cs="ＭＳ Ｐ明朝" w:hint="default"/>
        <w:b w:val="0"/>
        <w:bCs w:val="0"/>
        <w:i w:val="0"/>
        <w:iCs w:val="0"/>
        <w:w w:val="100"/>
        <w:sz w:val="21"/>
        <w:szCs w:val="21"/>
        <w:lang w:val="en-US" w:eastAsia="ja-JP" w:bidi="ar-SA"/>
      </w:rPr>
    </w:lvl>
    <w:lvl w:ilvl="1" w:tplc="066CA8F6">
      <w:numFmt w:val="bullet"/>
      <w:lvlText w:val="•"/>
      <w:lvlJc w:val="left"/>
      <w:pPr>
        <w:ind w:left="992" w:hanging="315"/>
      </w:pPr>
      <w:rPr>
        <w:rFonts w:hint="default"/>
        <w:lang w:val="en-US" w:eastAsia="ja-JP" w:bidi="ar-SA"/>
      </w:rPr>
    </w:lvl>
    <w:lvl w:ilvl="2" w:tplc="507CF728">
      <w:numFmt w:val="bullet"/>
      <w:lvlText w:val="•"/>
      <w:lvlJc w:val="left"/>
      <w:pPr>
        <w:ind w:left="1865" w:hanging="315"/>
      </w:pPr>
      <w:rPr>
        <w:rFonts w:hint="default"/>
        <w:lang w:val="en-US" w:eastAsia="ja-JP" w:bidi="ar-SA"/>
      </w:rPr>
    </w:lvl>
    <w:lvl w:ilvl="3" w:tplc="69DEEFE6">
      <w:numFmt w:val="bullet"/>
      <w:lvlText w:val="•"/>
      <w:lvlJc w:val="left"/>
      <w:pPr>
        <w:ind w:left="2737" w:hanging="315"/>
      </w:pPr>
      <w:rPr>
        <w:rFonts w:hint="default"/>
        <w:lang w:val="en-US" w:eastAsia="ja-JP" w:bidi="ar-SA"/>
      </w:rPr>
    </w:lvl>
    <w:lvl w:ilvl="4" w:tplc="1172BB3C">
      <w:numFmt w:val="bullet"/>
      <w:lvlText w:val="•"/>
      <w:lvlJc w:val="left"/>
      <w:pPr>
        <w:ind w:left="3610" w:hanging="315"/>
      </w:pPr>
      <w:rPr>
        <w:rFonts w:hint="default"/>
        <w:lang w:val="en-US" w:eastAsia="ja-JP" w:bidi="ar-SA"/>
      </w:rPr>
    </w:lvl>
    <w:lvl w:ilvl="5" w:tplc="8BB65B7E">
      <w:numFmt w:val="bullet"/>
      <w:lvlText w:val="•"/>
      <w:lvlJc w:val="left"/>
      <w:pPr>
        <w:ind w:left="4483" w:hanging="315"/>
      </w:pPr>
      <w:rPr>
        <w:rFonts w:hint="default"/>
        <w:lang w:val="en-US" w:eastAsia="ja-JP" w:bidi="ar-SA"/>
      </w:rPr>
    </w:lvl>
    <w:lvl w:ilvl="6" w:tplc="7CB6D448">
      <w:numFmt w:val="bullet"/>
      <w:lvlText w:val="•"/>
      <w:lvlJc w:val="left"/>
      <w:pPr>
        <w:ind w:left="5355" w:hanging="315"/>
      </w:pPr>
      <w:rPr>
        <w:rFonts w:hint="default"/>
        <w:lang w:val="en-US" w:eastAsia="ja-JP" w:bidi="ar-SA"/>
      </w:rPr>
    </w:lvl>
    <w:lvl w:ilvl="7" w:tplc="8BC0B642">
      <w:numFmt w:val="bullet"/>
      <w:lvlText w:val="•"/>
      <w:lvlJc w:val="left"/>
      <w:pPr>
        <w:ind w:left="6228" w:hanging="315"/>
      </w:pPr>
      <w:rPr>
        <w:rFonts w:hint="default"/>
        <w:lang w:val="en-US" w:eastAsia="ja-JP" w:bidi="ar-SA"/>
      </w:rPr>
    </w:lvl>
    <w:lvl w:ilvl="8" w:tplc="A870494A">
      <w:numFmt w:val="bullet"/>
      <w:lvlText w:val="•"/>
      <w:lvlJc w:val="left"/>
      <w:pPr>
        <w:ind w:left="7101" w:hanging="315"/>
      </w:pPr>
      <w:rPr>
        <w:rFonts w:hint="default"/>
        <w:lang w:val="en-US" w:eastAsia="ja-JP" w:bidi="ar-SA"/>
      </w:rPr>
    </w:lvl>
  </w:abstractNum>
  <w:abstractNum w:abstractNumId="2" w15:restartNumberingAfterBreak="0">
    <w:nsid w:val="4CB20154"/>
    <w:multiLevelType w:val="hybridMultilevel"/>
    <w:tmpl w:val="38AC72B4"/>
    <w:lvl w:ilvl="0" w:tplc="E0968B10">
      <w:start w:val="1"/>
      <w:numFmt w:val="decimal"/>
      <w:lvlText w:val="(%1)"/>
      <w:lvlJc w:val="left"/>
      <w:pPr>
        <w:ind w:left="479" w:hanging="360"/>
        <w:jc w:val="left"/>
      </w:pPr>
      <w:rPr>
        <w:rFonts w:ascii="ＭＳ 明朝" w:eastAsia="ＭＳ 明朝" w:hAnsi="ＭＳ 明朝" w:cs="ＭＳ 明朝" w:hint="default"/>
        <w:b w:val="0"/>
        <w:bCs w:val="0"/>
        <w:i w:val="0"/>
        <w:iCs w:val="0"/>
        <w:w w:val="100"/>
        <w:sz w:val="21"/>
        <w:szCs w:val="21"/>
        <w:lang w:val="en-US" w:eastAsia="ja-JP" w:bidi="ar-SA"/>
      </w:rPr>
    </w:lvl>
    <w:lvl w:ilvl="1" w:tplc="8D0C85BE">
      <w:numFmt w:val="bullet"/>
      <w:lvlText w:val="•"/>
      <w:lvlJc w:val="left"/>
      <w:pPr>
        <w:ind w:left="1316" w:hanging="360"/>
      </w:pPr>
      <w:rPr>
        <w:rFonts w:hint="default"/>
        <w:lang w:val="en-US" w:eastAsia="ja-JP" w:bidi="ar-SA"/>
      </w:rPr>
    </w:lvl>
    <w:lvl w:ilvl="2" w:tplc="69B48278">
      <w:numFmt w:val="bullet"/>
      <w:lvlText w:val="•"/>
      <w:lvlJc w:val="left"/>
      <w:pPr>
        <w:ind w:left="2153" w:hanging="360"/>
      </w:pPr>
      <w:rPr>
        <w:rFonts w:hint="default"/>
        <w:lang w:val="en-US" w:eastAsia="ja-JP" w:bidi="ar-SA"/>
      </w:rPr>
    </w:lvl>
    <w:lvl w:ilvl="3" w:tplc="A38807FE">
      <w:numFmt w:val="bullet"/>
      <w:lvlText w:val="•"/>
      <w:lvlJc w:val="left"/>
      <w:pPr>
        <w:ind w:left="2989" w:hanging="360"/>
      </w:pPr>
      <w:rPr>
        <w:rFonts w:hint="default"/>
        <w:lang w:val="en-US" w:eastAsia="ja-JP" w:bidi="ar-SA"/>
      </w:rPr>
    </w:lvl>
    <w:lvl w:ilvl="4" w:tplc="01CC3A4E">
      <w:numFmt w:val="bullet"/>
      <w:lvlText w:val="•"/>
      <w:lvlJc w:val="left"/>
      <w:pPr>
        <w:ind w:left="3826" w:hanging="360"/>
      </w:pPr>
      <w:rPr>
        <w:rFonts w:hint="default"/>
        <w:lang w:val="en-US" w:eastAsia="ja-JP" w:bidi="ar-SA"/>
      </w:rPr>
    </w:lvl>
    <w:lvl w:ilvl="5" w:tplc="5224A136">
      <w:numFmt w:val="bullet"/>
      <w:lvlText w:val="•"/>
      <w:lvlJc w:val="left"/>
      <w:pPr>
        <w:ind w:left="4663" w:hanging="360"/>
      </w:pPr>
      <w:rPr>
        <w:rFonts w:hint="default"/>
        <w:lang w:val="en-US" w:eastAsia="ja-JP" w:bidi="ar-SA"/>
      </w:rPr>
    </w:lvl>
    <w:lvl w:ilvl="6" w:tplc="11FEB856">
      <w:numFmt w:val="bullet"/>
      <w:lvlText w:val="•"/>
      <w:lvlJc w:val="left"/>
      <w:pPr>
        <w:ind w:left="5499" w:hanging="360"/>
      </w:pPr>
      <w:rPr>
        <w:rFonts w:hint="default"/>
        <w:lang w:val="en-US" w:eastAsia="ja-JP" w:bidi="ar-SA"/>
      </w:rPr>
    </w:lvl>
    <w:lvl w:ilvl="7" w:tplc="472E080C">
      <w:numFmt w:val="bullet"/>
      <w:lvlText w:val="•"/>
      <w:lvlJc w:val="left"/>
      <w:pPr>
        <w:ind w:left="6336" w:hanging="360"/>
      </w:pPr>
      <w:rPr>
        <w:rFonts w:hint="default"/>
        <w:lang w:val="en-US" w:eastAsia="ja-JP" w:bidi="ar-SA"/>
      </w:rPr>
    </w:lvl>
    <w:lvl w:ilvl="8" w:tplc="172069E4">
      <w:numFmt w:val="bullet"/>
      <w:lvlText w:val="•"/>
      <w:lvlJc w:val="left"/>
      <w:pPr>
        <w:ind w:left="7173" w:hanging="360"/>
      </w:pPr>
      <w:rPr>
        <w:rFonts w:hint="default"/>
        <w:lang w:val="en-US" w:eastAsia="ja-JP" w:bidi="ar-SA"/>
      </w:rPr>
    </w:lvl>
  </w:abstractNum>
  <w:num w:numId="1" w16cid:durableId="1921985257">
    <w:abstractNumId w:val="1"/>
  </w:num>
  <w:num w:numId="2" w16cid:durableId="1660035265">
    <w:abstractNumId w:val="0"/>
  </w:num>
  <w:num w:numId="3" w16cid:durableId="13929979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B40D00"/>
    <w:rsid w:val="004B6DFC"/>
    <w:rsid w:val="006666EC"/>
    <w:rsid w:val="00847B03"/>
    <w:rsid w:val="00B40D00"/>
    <w:rsid w:val="00BC40A9"/>
    <w:rsid w:val="00D608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357957B"/>
  <w15:docId w15:val="{31735BD5-9926-4FD8-A820-C80F09B8F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明朝" w:eastAsia="ＭＳ 明朝" w:hAnsi="ＭＳ 明朝" w:cs="ＭＳ 明朝"/>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9"/>
    </w:pPr>
    <w:rPr>
      <w:sz w:val="21"/>
      <w:szCs w:val="21"/>
    </w:rPr>
  </w:style>
  <w:style w:type="paragraph" w:styleId="a4">
    <w:name w:val="List Paragraph"/>
    <w:basedOn w:val="a"/>
    <w:uiPriority w:val="1"/>
    <w:qFormat/>
    <w:pPr>
      <w:spacing w:before="67"/>
      <w:ind w:left="479" w:hanging="361"/>
    </w:pPr>
    <w:rPr>
      <w:rFonts w:ascii="ＭＳ Ｐ明朝" w:eastAsia="ＭＳ Ｐ明朝" w:hAnsi="ＭＳ Ｐ明朝" w:cs="ＭＳ Ｐ明朝"/>
    </w:rPr>
  </w:style>
  <w:style w:type="paragraph" w:customStyle="1" w:styleId="TableParagraph">
    <w:name w:val="Table Paragraph"/>
    <w:basedOn w:val="a"/>
    <w:uiPriority w:val="1"/>
    <w:qFormat/>
  </w:style>
  <w:style w:type="paragraph" w:styleId="a5">
    <w:name w:val="header"/>
    <w:basedOn w:val="a"/>
    <w:link w:val="a6"/>
    <w:uiPriority w:val="99"/>
    <w:unhideWhenUsed/>
    <w:rsid w:val="006666EC"/>
    <w:pPr>
      <w:tabs>
        <w:tab w:val="center" w:pos="4252"/>
        <w:tab w:val="right" w:pos="8504"/>
      </w:tabs>
      <w:snapToGrid w:val="0"/>
    </w:pPr>
  </w:style>
  <w:style w:type="character" w:customStyle="1" w:styleId="a6">
    <w:name w:val="ヘッダー (文字)"/>
    <w:basedOn w:val="a0"/>
    <w:link w:val="a5"/>
    <w:uiPriority w:val="99"/>
    <w:rsid w:val="006666EC"/>
    <w:rPr>
      <w:rFonts w:ascii="ＭＳ 明朝" w:eastAsia="ＭＳ 明朝" w:hAnsi="ＭＳ 明朝" w:cs="ＭＳ 明朝"/>
      <w:lang w:eastAsia="ja-JP"/>
    </w:rPr>
  </w:style>
  <w:style w:type="paragraph" w:styleId="a7">
    <w:name w:val="footer"/>
    <w:basedOn w:val="a"/>
    <w:link w:val="a8"/>
    <w:uiPriority w:val="99"/>
    <w:unhideWhenUsed/>
    <w:rsid w:val="006666EC"/>
    <w:pPr>
      <w:tabs>
        <w:tab w:val="center" w:pos="4252"/>
        <w:tab w:val="right" w:pos="8504"/>
      </w:tabs>
      <w:snapToGrid w:val="0"/>
    </w:pPr>
  </w:style>
  <w:style w:type="character" w:customStyle="1" w:styleId="a8">
    <w:name w:val="フッター (文字)"/>
    <w:basedOn w:val="a0"/>
    <w:link w:val="a7"/>
    <w:uiPriority w:val="99"/>
    <w:rsid w:val="006666EC"/>
    <w:rPr>
      <w:rFonts w:ascii="ＭＳ 明朝" w:eastAsia="ＭＳ 明朝" w:hAnsi="ＭＳ 明朝" w:cs="ＭＳ 明朝"/>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13</Pages>
  <Words>1569</Words>
  <Characters>8946</Characters>
  <Application>Microsoft Office Word</Application>
  <DocSecurity>0</DocSecurity>
  <Lines>74</Lines>
  <Paragraphs>20</Paragraphs>
  <ScaleCrop>false</ScaleCrop>
  <Company/>
  <LinksUpToDate>false</LinksUpToDate>
  <CharactersWithSpaces>10495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小林行政書士事務所</dc:creator>
  <cp:lastModifiedBy>稲垣 雄介</cp:lastModifiedBy>
  <cp:revision>5</cp:revision>
  <dcterms:created xsi:type="dcterms:W3CDTF">2021-12-20T04:00:00Z</dcterms:created>
  <dcterms:modified xsi:type="dcterms:W3CDTF">2022-12-18T17:44:00Z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2019-12-28T00:00:00Z</vt:filetime>
  </property>
  <property fmtid="{D5CDD505-2E9C-101B-9397-08002B2CF9AE}" pid="3" name="Creator">
    <vt:lpwstr>Microsoft® Word 2016</vt:lpwstr>
  </property>
  <property fmtid="{D5CDD505-2E9C-101B-9397-08002B2CF9AE}" pid="4" name="LastSaved">
    <vt:filetime>2021-12-20T00:00:00Z</vt:filetime>
  </property>
</Properties>
</file>