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BED036" w14:textId="0B808524" w:rsidR="00C664A3" w:rsidRPr="00C664A3" w:rsidRDefault="00C664A3" w:rsidP="00C664A3">
      <w:pPr>
        <w:jc w:val="center"/>
        <w:rPr>
          <w:rFonts w:cs="ＭＳ Ｐゴシック"/>
          <w:sz w:val="22"/>
          <w:szCs w:val="22"/>
        </w:rPr>
      </w:pPr>
      <w:r w:rsidRPr="00C664A3">
        <w:rPr>
          <w:rFonts w:cs="ＭＳ Ｐゴシック" w:hint="eastAsia"/>
          <w:sz w:val="22"/>
          <w:szCs w:val="22"/>
        </w:rPr>
        <w:t>依頼事項一覧</w:t>
      </w:r>
    </w:p>
    <w:p w14:paraId="74605F86" w14:textId="77777777" w:rsidR="00C664A3" w:rsidRDefault="00C664A3" w:rsidP="00C664A3">
      <w:pPr>
        <w:rPr>
          <w:rFonts w:cs="ＭＳ Ｐゴシック"/>
          <w:sz w:val="20"/>
          <w:szCs w:val="20"/>
        </w:rPr>
      </w:pPr>
    </w:p>
    <w:p w14:paraId="7A0D7730" w14:textId="2A3DBE6B" w:rsidR="00C664A3" w:rsidRDefault="00C664A3" w:rsidP="00C664A3">
      <w:pPr>
        <w:rPr>
          <w:rFonts w:cs="ＭＳ Ｐゴシック"/>
          <w:sz w:val="20"/>
          <w:szCs w:val="20"/>
          <w:lang w:eastAsia="zh-TW"/>
        </w:rPr>
      </w:pPr>
      <w:r>
        <w:rPr>
          <w:rFonts w:cs="ＭＳ Ｐゴシック" w:hint="eastAsia"/>
          <w:sz w:val="20"/>
          <w:szCs w:val="20"/>
          <w:lang w:eastAsia="zh-TW"/>
        </w:rPr>
        <w:t>【仲野理事長】</w:t>
      </w:r>
    </w:p>
    <w:p w14:paraId="71A25542" w14:textId="0F0B891B" w:rsidR="00C664A3" w:rsidRDefault="00C664A3" w:rsidP="00C664A3">
      <w:pPr>
        <w:rPr>
          <w:rFonts w:cs="ＭＳ Ｐゴシック"/>
          <w:sz w:val="20"/>
          <w:szCs w:val="20"/>
        </w:rPr>
      </w:pPr>
      <w:r>
        <w:rPr>
          <w:rFonts w:cs="ＭＳ Ｐゴシック" w:hint="eastAsia"/>
          <w:sz w:val="20"/>
          <w:szCs w:val="20"/>
        </w:rPr>
        <w:t>・理事長挨拶、スポンサーJCへの感謝状・目録贈呈および写真撮影、調印式でのサイン</w:t>
      </w:r>
      <w:r w:rsidR="007276D8">
        <w:rPr>
          <w:rFonts w:cs="ＭＳ Ｐゴシック" w:hint="eastAsia"/>
          <w:color w:val="FF0000"/>
          <w:sz w:val="20"/>
          <w:szCs w:val="20"/>
        </w:rPr>
        <w:t>及び</w:t>
      </w:r>
      <w:r w:rsidR="00035EB0" w:rsidRPr="00035EB0">
        <w:rPr>
          <w:rFonts w:cs="ＭＳ Ｐゴシック" w:hint="eastAsia"/>
          <w:color w:val="FF0000"/>
          <w:sz w:val="20"/>
          <w:szCs w:val="20"/>
        </w:rPr>
        <w:t>押印</w:t>
      </w:r>
      <w:r>
        <w:rPr>
          <w:rFonts w:cs="ＭＳ Ｐゴシック" w:hint="eastAsia"/>
          <w:sz w:val="20"/>
          <w:szCs w:val="20"/>
        </w:rPr>
        <w:t>、記念品授与式での記念品贈呈および写真撮影をお願いいたします。</w:t>
      </w:r>
    </w:p>
    <w:p w14:paraId="7BADC9AC" w14:textId="77777777" w:rsidR="00C664A3" w:rsidRDefault="00C664A3" w:rsidP="00C664A3">
      <w:pPr>
        <w:rPr>
          <w:rFonts w:cs="ＭＳ Ｐゴシック"/>
          <w:sz w:val="20"/>
          <w:szCs w:val="20"/>
        </w:rPr>
      </w:pPr>
      <w:r>
        <w:rPr>
          <w:rFonts w:cs="ＭＳ Ｐゴシック" w:hint="eastAsia"/>
          <w:sz w:val="20"/>
          <w:szCs w:val="20"/>
        </w:rPr>
        <w:t>・オープニング動画の撮影のご協力お願いいたします。</w:t>
      </w:r>
    </w:p>
    <w:p w14:paraId="24DA654A" w14:textId="22D63730" w:rsidR="00903FA7" w:rsidRPr="00903FA7" w:rsidRDefault="00903FA7" w:rsidP="00C664A3">
      <w:pPr>
        <w:rPr>
          <w:rFonts w:cs="ＭＳ Ｐゴシック" w:hint="eastAsia"/>
          <w:color w:val="FF0000"/>
          <w:sz w:val="20"/>
          <w:szCs w:val="20"/>
        </w:rPr>
      </w:pPr>
      <w:r>
        <w:rPr>
          <w:rFonts w:cs="ＭＳ Ｐゴシック" w:hint="eastAsia"/>
          <w:color w:val="FF0000"/>
          <w:sz w:val="20"/>
          <w:szCs w:val="20"/>
        </w:rPr>
        <w:t>・パンフレットの裏面にある「理事長ご挨拶」の文章作成をお願いいたします。</w:t>
      </w:r>
    </w:p>
    <w:p w14:paraId="551EBFB2" w14:textId="77777777" w:rsidR="00C664A3" w:rsidRDefault="00C664A3" w:rsidP="00C664A3">
      <w:pPr>
        <w:rPr>
          <w:rFonts w:cs="ＭＳ Ｐゴシック"/>
          <w:sz w:val="20"/>
          <w:szCs w:val="20"/>
        </w:rPr>
      </w:pPr>
      <w:r>
        <w:rPr>
          <w:rFonts w:cs="ＭＳ Ｐゴシック" w:hint="eastAsia"/>
          <w:sz w:val="20"/>
          <w:szCs w:val="20"/>
        </w:rPr>
        <w:t>【田中副理事長】</w:t>
      </w:r>
    </w:p>
    <w:p w14:paraId="17AD0561" w14:textId="77777777" w:rsidR="00C664A3" w:rsidRDefault="00C664A3" w:rsidP="00C664A3">
      <w:pPr>
        <w:rPr>
          <w:rFonts w:cs="ＭＳ Ｐゴシック"/>
          <w:sz w:val="20"/>
          <w:szCs w:val="20"/>
        </w:rPr>
      </w:pPr>
      <w:r>
        <w:rPr>
          <w:rFonts w:cs="ＭＳ Ｐゴシック" w:hint="eastAsia"/>
          <w:sz w:val="20"/>
          <w:szCs w:val="20"/>
        </w:rPr>
        <w:t>・開会の辞、開会宣言、中長期ビジョン発表をお願いいたします。</w:t>
      </w:r>
    </w:p>
    <w:p w14:paraId="63B41B6D" w14:textId="77777777" w:rsidR="00C664A3" w:rsidRDefault="00C664A3" w:rsidP="00C664A3">
      <w:pPr>
        <w:rPr>
          <w:rFonts w:cs="ＭＳ Ｐゴシック"/>
          <w:sz w:val="20"/>
          <w:szCs w:val="20"/>
        </w:rPr>
      </w:pPr>
      <w:r>
        <w:rPr>
          <w:rFonts w:cs="ＭＳ Ｐゴシック" w:hint="eastAsia"/>
          <w:sz w:val="20"/>
          <w:szCs w:val="20"/>
        </w:rPr>
        <w:t>【西田副理事長】</w:t>
      </w:r>
    </w:p>
    <w:p w14:paraId="0F8CFF7D" w14:textId="5D134455" w:rsidR="00C664A3" w:rsidRDefault="00C664A3" w:rsidP="00C664A3">
      <w:pPr>
        <w:rPr>
          <w:rFonts w:cs="ＭＳ Ｐゴシック"/>
          <w:color w:val="000000"/>
          <w:sz w:val="20"/>
          <w:szCs w:val="20"/>
        </w:rPr>
      </w:pPr>
      <w:r>
        <w:rPr>
          <w:rFonts w:cs="ＭＳ Ｐゴシック" w:hint="eastAsia"/>
          <w:color w:val="000000"/>
          <w:sz w:val="20"/>
          <w:szCs w:val="20"/>
        </w:rPr>
        <w:t>・中長期ビジョン発表</w:t>
      </w:r>
      <w:r w:rsidR="001E06B7" w:rsidRPr="001E06B7">
        <w:rPr>
          <w:rFonts w:cs="ＭＳ Ｐゴシック" w:hint="eastAsia"/>
          <w:color w:val="FF0000"/>
          <w:sz w:val="20"/>
          <w:szCs w:val="20"/>
        </w:rPr>
        <w:t>、閉会の辞</w:t>
      </w:r>
      <w:r w:rsidR="00035EB0">
        <w:rPr>
          <w:rFonts w:cs="ＭＳ Ｐゴシック" w:hint="eastAsia"/>
          <w:color w:val="FF0000"/>
          <w:sz w:val="20"/>
          <w:szCs w:val="20"/>
        </w:rPr>
        <w:t>（祝賀会後）</w:t>
      </w:r>
      <w:r>
        <w:rPr>
          <w:rFonts w:cs="ＭＳ Ｐゴシック" w:hint="eastAsia"/>
          <w:color w:val="000000"/>
          <w:sz w:val="20"/>
          <w:szCs w:val="20"/>
        </w:rPr>
        <w:t>をお願いいたします。</w:t>
      </w:r>
    </w:p>
    <w:p w14:paraId="2F321E8D" w14:textId="77777777" w:rsidR="00C664A3" w:rsidRDefault="00C664A3" w:rsidP="00C664A3">
      <w:pPr>
        <w:rPr>
          <w:rFonts w:cs="ＭＳ Ｐゴシック"/>
          <w:color w:val="000000"/>
          <w:sz w:val="20"/>
          <w:szCs w:val="20"/>
        </w:rPr>
      </w:pPr>
      <w:r>
        <w:rPr>
          <w:rFonts w:cs="ＭＳ Ｐゴシック" w:hint="eastAsia"/>
          <w:color w:val="000000"/>
          <w:sz w:val="20"/>
          <w:szCs w:val="20"/>
        </w:rPr>
        <w:t>【森山副理事長】</w:t>
      </w:r>
    </w:p>
    <w:p w14:paraId="30CACD48" w14:textId="77777777" w:rsidR="00C664A3" w:rsidRDefault="00C664A3" w:rsidP="00C664A3">
      <w:pPr>
        <w:rPr>
          <w:rFonts w:cs="ＭＳ Ｐゴシック"/>
          <w:color w:val="000000"/>
          <w:sz w:val="20"/>
          <w:szCs w:val="20"/>
        </w:rPr>
      </w:pPr>
      <w:r>
        <w:rPr>
          <w:rFonts w:cs="ＭＳ Ｐゴシック" w:hint="eastAsia"/>
          <w:color w:val="000000"/>
          <w:sz w:val="20"/>
          <w:szCs w:val="20"/>
        </w:rPr>
        <w:t>・中長期ビジョン発表をお願いいたします。</w:t>
      </w:r>
    </w:p>
    <w:p w14:paraId="6F3216A0" w14:textId="77777777" w:rsidR="00C664A3" w:rsidRDefault="00C664A3" w:rsidP="00C664A3">
      <w:pPr>
        <w:rPr>
          <w:rFonts w:cs="ＭＳ Ｐゴシック"/>
          <w:color w:val="000000"/>
          <w:sz w:val="20"/>
          <w:szCs w:val="20"/>
        </w:rPr>
      </w:pPr>
      <w:r>
        <w:rPr>
          <w:rFonts w:cs="ＭＳ Ｐゴシック" w:hint="eastAsia"/>
          <w:color w:val="000000"/>
          <w:sz w:val="20"/>
          <w:szCs w:val="20"/>
        </w:rPr>
        <w:t>【清水副理事長】</w:t>
      </w:r>
    </w:p>
    <w:p w14:paraId="6F9ADF4C" w14:textId="75BC1C0B" w:rsidR="00C664A3" w:rsidRDefault="00C664A3" w:rsidP="00C664A3">
      <w:pPr>
        <w:rPr>
          <w:rFonts w:cs="ＭＳ Ｐゴシック"/>
          <w:color w:val="000000"/>
          <w:sz w:val="20"/>
          <w:szCs w:val="20"/>
        </w:rPr>
      </w:pPr>
      <w:r>
        <w:rPr>
          <w:rFonts w:cs="ＭＳ Ｐゴシック" w:hint="eastAsia"/>
          <w:color w:val="000000"/>
          <w:sz w:val="20"/>
          <w:szCs w:val="20"/>
        </w:rPr>
        <w:t>・中長期ビジョン発表</w:t>
      </w:r>
      <w:r w:rsidR="00035EB0" w:rsidRPr="00035EB0">
        <w:rPr>
          <w:rFonts w:cs="ＭＳ Ｐゴシック" w:hint="eastAsia"/>
          <w:color w:val="FF0000"/>
          <w:sz w:val="20"/>
          <w:szCs w:val="20"/>
        </w:rPr>
        <w:t>、閉会宣言</w:t>
      </w:r>
      <w:r>
        <w:rPr>
          <w:rFonts w:cs="ＭＳ Ｐゴシック" w:hint="eastAsia"/>
          <w:color w:val="000000"/>
          <w:sz w:val="20"/>
          <w:szCs w:val="20"/>
        </w:rPr>
        <w:t>をお願いいたします。</w:t>
      </w:r>
    </w:p>
    <w:p w14:paraId="23756B76" w14:textId="77777777" w:rsidR="00C664A3" w:rsidRDefault="00C664A3" w:rsidP="00C664A3">
      <w:pPr>
        <w:rPr>
          <w:rFonts w:cs="ＭＳ Ｐゴシック"/>
          <w:color w:val="000000"/>
          <w:sz w:val="20"/>
          <w:szCs w:val="20"/>
        </w:rPr>
      </w:pPr>
      <w:r>
        <w:rPr>
          <w:rFonts w:cs="ＭＳ Ｐゴシック" w:hint="eastAsia"/>
          <w:color w:val="000000"/>
          <w:sz w:val="20"/>
          <w:szCs w:val="20"/>
        </w:rPr>
        <w:t>【蛭波専務理事】</w:t>
      </w:r>
    </w:p>
    <w:p w14:paraId="6AA8434A" w14:textId="77777777" w:rsidR="00C664A3" w:rsidRDefault="00C664A3" w:rsidP="00C664A3">
      <w:pPr>
        <w:rPr>
          <w:rFonts w:cs="ＭＳ Ｐゴシック"/>
          <w:sz w:val="20"/>
          <w:szCs w:val="20"/>
        </w:rPr>
      </w:pPr>
      <w:r>
        <w:rPr>
          <w:rFonts w:cs="ＭＳ Ｐゴシック" w:hint="eastAsia"/>
          <w:color w:val="000000"/>
          <w:sz w:val="20"/>
          <w:szCs w:val="20"/>
        </w:rPr>
        <w:t>・式典司会</w:t>
      </w:r>
      <w:r>
        <w:rPr>
          <w:rFonts w:cs="ＭＳ Ｐゴシック" w:hint="eastAsia"/>
          <w:sz w:val="20"/>
          <w:szCs w:val="20"/>
        </w:rPr>
        <w:t>進行、中長期ビジョン発表をお願いいたします。</w:t>
      </w:r>
    </w:p>
    <w:p w14:paraId="44E57C72" w14:textId="51D95276" w:rsidR="00D47388" w:rsidRPr="00D47388" w:rsidRDefault="00D47388" w:rsidP="00C664A3">
      <w:pPr>
        <w:rPr>
          <w:rFonts w:cs="ＭＳ Ｐゴシック"/>
          <w:color w:val="FF0000"/>
          <w:sz w:val="20"/>
          <w:szCs w:val="20"/>
        </w:rPr>
      </w:pPr>
      <w:r>
        <w:rPr>
          <w:rFonts w:cs="ＭＳ Ｐゴシック" w:hint="eastAsia"/>
          <w:color w:val="FF0000"/>
          <w:sz w:val="20"/>
          <w:szCs w:val="20"/>
        </w:rPr>
        <w:t>・調印式にて理事長印の押印が必要となります。当日ご持参ください。</w:t>
      </w:r>
    </w:p>
    <w:p w14:paraId="542A5B47" w14:textId="77777777" w:rsidR="00C664A3" w:rsidRDefault="00C664A3" w:rsidP="00C664A3">
      <w:pPr>
        <w:rPr>
          <w:rFonts w:cs="ＭＳ Ｐゴシック"/>
          <w:sz w:val="20"/>
          <w:szCs w:val="20"/>
        </w:rPr>
      </w:pPr>
      <w:r>
        <w:rPr>
          <w:rFonts w:cs="ＭＳ Ｐゴシック" w:hint="eastAsia"/>
          <w:sz w:val="20"/>
          <w:szCs w:val="20"/>
        </w:rPr>
        <w:t>【野呂監事】</w:t>
      </w:r>
    </w:p>
    <w:p w14:paraId="77FC941F" w14:textId="77777777" w:rsidR="00C664A3" w:rsidRDefault="00C664A3" w:rsidP="00C664A3">
      <w:pPr>
        <w:rPr>
          <w:rFonts w:cs="ＭＳ Ｐゴシック"/>
          <w:sz w:val="20"/>
          <w:szCs w:val="20"/>
        </w:rPr>
      </w:pPr>
      <w:r>
        <w:rPr>
          <w:rFonts w:cs="ＭＳ Ｐゴシック" w:hint="eastAsia"/>
          <w:sz w:val="20"/>
          <w:szCs w:val="20"/>
        </w:rPr>
        <w:t>監事所見をお願いいたします。</w:t>
      </w:r>
    </w:p>
    <w:p w14:paraId="2FCB6798" w14:textId="77777777" w:rsidR="00C664A3" w:rsidRDefault="00C664A3" w:rsidP="00C664A3">
      <w:pPr>
        <w:rPr>
          <w:rFonts w:cs="ＭＳ Ｐゴシック"/>
          <w:sz w:val="20"/>
          <w:szCs w:val="20"/>
        </w:rPr>
      </w:pPr>
      <w:r>
        <w:rPr>
          <w:rFonts w:cs="ＭＳ Ｐゴシック" w:hint="eastAsia"/>
          <w:sz w:val="20"/>
          <w:szCs w:val="20"/>
        </w:rPr>
        <w:t>【執行部】</w:t>
      </w:r>
    </w:p>
    <w:p w14:paraId="2951EF49" w14:textId="77777777" w:rsidR="00C664A3" w:rsidRDefault="00C664A3" w:rsidP="00C664A3">
      <w:pPr>
        <w:rPr>
          <w:rFonts w:cs="ＭＳ Ｐゴシック"/>
          <w:color w:val="000000"/>
          <w:sz w:val="20"/>
          <w:szCs w:val="20"/>
        </w:rPr>
      </w:pPr>
      <w:r>
        <w:rPr>
          <w:rFonts w:cs="ＭＳ Ｐゴシック" w:hint="eastAsia"/>
          <w:sz w:val="20"/>
          <w:szCs w:val="20"/>
        </w:rPr>
        <w:t>・会場前にて、来訪</w:t>
      </w:r>
      <w:r>
        <w:rPr>
          <w:rFonts w:cs="ＭＳ Ｐゴシック" w:hint="eastAsia"/>
          <w:color w:val="000000"/>
          <w:sz w:val="20"/>
          <w:szCs w:val="20"/>
        </w:rPr>
        <w:t>者各位のお出迎え、お見送りをお願いいたします。</w:t>
      </w:r>
    </w:p>
    <w:p w14:paraId="47559EC8" w14:textId="77777777" w:rsidR="00C664A3" w:rsidRDefault="00C664A3" w:rsidP="00C664A3">
      <w:pPr>
        <w:rPr>
          <w:rFonts w:cs="ＭＳ Ｐゴシック"/>
          <w:color w:val="000000"/>
          <w:sz w:val="20"/>
          <w:szCs w:val="20"/>
        </w:rPr>
      </w:pPr>
      <w:r>
        <w:rPr>
          <w:rFonts w:cs="ＭＳ Ｐゴシック" w:hint="eastAsia"/>
          <w:color w:val="000000"/>
          <w:sz w:val="20"/>
          <w:szCs w:val="20"/>
        </w:rPr>
        <w:t>【各委員会】</w:t>
      </w:r>
    </w:p>
    <w:p w14:paraId="3AB941A3" w14:textId="77777777" w:rsidR="00C664A3" w:rsidRDefault="00C664A3" w:rsidP="00C664A3">
      <w:pPr>
        <w:rPr>
          <w:rFonts w:cs="ＭＳ Ｐゴシック"/>
          <w:color w:val="000000"/>
          <w:sz w:val="20"/>
          <w:szCs w:val="20"/>
        </w:rPr>
      </w:pPr>
      <w:r>
        <w:rPr>
          <w:rFonts w:cs="ＭＳ Ｐゴシック" w:hint="eastAsia"/>
          <w:color w:val="000000"/>
          <w:sz w:val="20"/>
          <w:szCs w:val="20"/>
        </w:rPr>
        <w:t>＜ブランディング委員会＞</w:t>
      </w:r>
    </w:p>
    <w:p w14:paraId="7274ECD2" w14:textId="6F1FEC1C" w:rsidR="00DC6282" w:rsidRDefault="00C664A3" w:rsidP="00C664A3">
      <w:pPr>
        <w:rPr>
          <w:rFonts w:cs="ＭＳ Ｐゴシック"/>
          <w:color w:val="000000"/>
          <w:sz w:val="20"/>
          <w:szCs w:val="20"/>
        </w:rPr>
      </w:pPr>
      <w:r>
        <w:rPr>
          <w:rFonts w:cs="ＭＳ Ｐゴシック" w:hint="eastAsia"/>
          <w:color w:val="000000"/>
          <w:sz w:val="20"/>
          <w:szCs w:val="20"/>
        </w:rPr>
        <w:t>・式典会場内</w:t>
      </w:r>
      <w:r w:rsidR="00DC6282" w:rsidRPr="00DC6282">
        <w:rPr>
          <w:rFonts w:cs="ＭＳ Ｐゴシック" w:hint="eastAsia"/>
          <w:color w:val="FF0000"/>
          <w:sz w:val="20"/>
          <w:szCs w:val="20"/>
        </w:rPr>
        <w:t>（伊勢の間）</w:t>
      </w:r>
      <w:r w:rsidRPr="00DC6282">
        <w:rPr>
          <w:rFonts w:cs="ＭＳ Ｐゴシック" w:hint="eastAsia"/>
          <w:color w:val="FF0000"/>
          <w:sz w:val="20"/>
          <w:szCs w:val="20"/>
        </w:rPr>
        <w:t>にて</w:t>
      </w:r>
      <w:r w:rsidR="00DC6282" w:rsidRPr="00DC6282">
        <w:rPr>
          <w:rFonts w:cs="ＭＳ Ｐゴシック" w:hint="eastAsia"/>
          <w:color w:val="FF0000"/>
          <w:sz w:val="20"/>
          <w:szCs w:val="20"/>
        </w:rPr>
        <w:t>迷っている</w:t>
      </w:r>
      <w:r w:rsidRPr="00DC6282">
        <w:rPr>
          <w:rFonts w:cs="ＭＳ Ｐゴシック" w:hint="eastAsia"/>
          <w:sz w:val="20"/>
          <w:szCs w:val="20"/>
        </w:rPr>
        <w:t>来訪者</w:t>
      </w:r>
      <w:r w:rsidR="00DC6282" w:rsidRPr="00DC6282">
        <w:rPr>
          <w:rFonts w:cs="ＭＳ Ｐゴシック" w:hint="eastAsia"/>
          <w:color w:val="FF0000"/>
          <w:sz w:val="20"/>
          <w:szCs w:val="20"/>
        </w:rPr>
        <w:t>がいらっしゃいましたら、お声掛けして座席付近まで</w:t>
      </w:r>
      <w:r>
        <w:rPr>
          <w:rFonts w:cs="ＭＳ Ｐゴシック" w:hint="eastAsia"/>
          <w:color w:val="000000"/>
          <w:sz w:val="20"/>
          <w:szCs w:val="20"/>
        </w:rPr>
        <w:t>誘導をお願いいたします。</w:t>
      </w:r>
      <w:r w:rsidR="00DC6282" w:rsidRPr="00DC6282">
        <w:rPr>
          <w:rFonts w:cs="ＭＳ Ｐゴシック" w:hint="eastAsia"/>
          <w:color w:val="FF0000"/>
          <w:sz w:val="20"/>
          <w:szCs w:val="20"/>
        </w:rPr>
        <w:t>座席には席札を貼りますが、事前におおよその配置を確認願います。また、開始直前になりましたら、着席のお声がけをお願いいたします。</w:t>
      </w:r>
    </w:p>
    <w:p w14:paraId="5F47223F" w14:textId="3C5B1219" w:rsidR="00C664A3" w:rsidRDefault="00C664A3" w:rsidP="00C664A3">
      <w:pPr>
        <w:rPr>
          <w:rFonts w:cs="ＭＳ Ｐゴシック"/>
          <w:color w:val="000000"/>
          <w:sz w:val="20"/>
          <w:szCs w:val="20"/>
        </w:rPr>
      </w:pPr>
      <w:r>
        <w:rPr>
          <w:rFonts w:cs="ＭＳ Ｐゴシック" w:hint="eastAsia"/>
          <w:color w:val="000000"/>
          <w:sz w:val="20"/>
          <w:szCs w:val="20"/>
        </w:rPr>
        <w:t>・式典終了後、会場内の後片付け</w:t>
      </w:r>
      <w:r w:rsidR="00DC6282" w:rsidRPr="00DC6282">
        <w:rPr>
          <w:rFonts w:cs="ＭＳ Ｐゴシック" w:hint="eastAsia"/>
          <w:color w:val="FF0000"/>
          <w:sz w:val="20"/>
          <w:szCs w:val="20"/>
        </w:rPr>
        <w:t>（LOM備品、席札等）</w:t>
      </w:r>
      <w:r>
        <w:rPr>
          <w:rFonts w:cs="ＭＳ Ｐゴシック" w:hint="eastAsia"/>
          <w:color w:val="000000"/>
          <w:sz w:val="20"/>
          <w:szCs w:val="20"/>
        </w:rPr>
        <w:t>をお願いいたします。</w:t>
      </w:r>
    </w:p>
    <w:p w14:paraId="46F9C6E5" w14:textId="77777777" w:rsidR="00C664A3" w:rsidRDefault="00C664A3" w:rsidP="00C664A3">
      <w:pPr>
        <w:rPr>
          <w:rFonts w:cs="ＭＳ Ｐゴシック"/>
          <w:color w:val="000000"/>
          <w:sz w:val="20"/>
          <w:szCs w:val="20"/>
        </w:rPr>
      </w:pPr>
      <w:r>
        <w:rPr>
          <w:rFonts w:cs="ＭＳ Ｐゴシック" w:hint="eastAsia"/>
          <w:color w:val="000000"/>
          <w:sz w:val="20"/>
          <w:szCs w:val="20"/>
        </w:rPr>
        <w:t>＜地域活性化委員会＞</w:t>
      </w:r>
    </w:p>
    <w:p w14:paraId="77500A44" w14:textId="77777777" w:rsidR="00C664A3" w:rsidRDefault="00C664A3" w:rsidP="00C664A3">
      <w:pPr>
        <w:rPr>
          <w:rFonts w:cs="ＭＳ Ｐゴシック"/>
          <w:color w:val="000000"/>
          <w:sz w:val="20"/>
          <w:szCs w:val="20"/>
        </w:rPr>
      </w:pPr>
      <w:r>
        <w:rPr>
          <w:rFonts w:cs="ＭＳ Ｐゴシック" w:hint="eastAsia"/>
          <w:color w:val="000000"/>
          <w:sz w:val="20"/>
          <w:szCs w:val="20"/>
        </w:rPr>
        <w:t>・式典中のマイク配置転換時の補佐をお願いいたします。</w:t>
      </w:r>
    </w:p>
    <w:p w14:paraId="54A6D30E" w14:textId="2E5E69AB" w:rsidR="00C664A3" w:rsidRDefault="00C664A3" w:rsidP="00C664A3">
      <w:pPr>
        <w:rPr>
          <w:rFonts w:cs="ＭＳ Ｐゴシック"/>
          <w:sz w:val="20"/>
          <w:szCs w:val="20"/>
        </w:rPr>
      </w:pPr>
      <w:r>
        <w:rPr>
          <w:rFonts w:cs="ＭＳ Ｐゴシック" w:hint="eastAsia"/>
          <w:color w:val="000000"/>
          <w:sz w:val="20"/>
          <w:szCs w:val="20"/>
        </w:rPr>
        <w:t>・理事長、来賓、四日市JCシニアクラブ会長、</w:t>
      </w:r>
      <w:r>
        <w:rPr>
          <w:rFonts w:cs="ＭＳ Ｐゴシック" w:hint="eastAsia"/>
          <w:sz w:val="20"/>
          <w:szCs w:val="20"/>
        </w:rPr>
        <w:t>雨港國際青年商會會長挨拶</w:t>
      </w:r>
      <w:r w:rsidR="00DA1756">
        <w:rPr>
          <w:rFonts w:cs="ＭＳ Ｐゴシック" w:hint="eastAsia"/>
          <w:sz w:val="20"/>
          <w:szCs w:val="20"/>
        </w:rPr>
        <w:t>、</w:t>
      </w:r>
      <w:r w:rsidR="00DA1756" w:rsidRPr="00DA1756">
        <w:rPr>
          <w:rFonts w:cs="ＭＳ Ｐゴシック" w:hint="eastAsia"/>
          <w:color w:val="FF0000"/>
          <w:sz w:val="20"/>
          <w:szCs w:val="20"/>
        </w:rPr>
        <w:t>歴代理事長代表挨拶</w:t>
      </w:r>
      <w:r>
        <w:rPr>
          <w:rFonts w:cs="ＭＳ Ｐゴシック" w:hint="eastAsia"/>
          <w:sz w:val="20"/>
          <w:szCs w:val="20"/>
        </w:rPr>
        <w:t>時</w:t>
      </w:r>
      <w:r w:rsidR="00DA1756" w:rsidRPr="00DA1756">
        <w:rPr>
          <w:rFonts w:cs="ＭＳ Ｐゴシック" w:hint="eastAsia"/>
          <w:color w:val="FF0000"/>
          <w:sz w:val="20"/>
          <w:szCs w:val="20"/>
        </w:rPr>
        <w:t>の</w:t>
      </w:r>
      <w:r>
        <w:rPr>
          <w:rFonts w:cs="ＭＳ Ｐゴシック" w:hint="eastAsia"/>
          <w:sz w:val="20"/>
          <w:szCs w:val="20"/>
        </w:rPr>
        <w:t>誘導をお願いいたします。</w:t>
      </w:r>
    </w:p>
    <w:p w14:paraId="1EFB9FC6" w14:textId="07A9AB4C" w:rsidR="00C664A3" w:rsidRDefault="00C664A3" w:rsidP="00C664A3">
      <w:pPr>
        <w:rPr>
          <w:rFonts w:cs="ＭＳ Ｐゴシック"/>
          <w:color w:val="000000"/>
          <w:sz w:val="20"/>
          <w:szCs w:val="20"/>
        </w:rPr>
      </w:pPr>
      <w:r>
        <w:rPr>
          <w:rFonts w:cs="ＭＳ Ｐゴシック" w:hint="eastAsia"/>
          <w:color w:val="000000"/>
          <w:sz w:val="20"/>
          <w:szCs w:val="20"/>
        </w:rPr>
        <w:t>・会場外にて来訪者の誘導</w:t>
      </w:r>
      <w:r w:rsidR="00DC6282" w:rsidRPr="00DA1756">
        <w:rPr>
          <w:rFonts w:cs="ＭＳ Ｐゴシック" w:hint="eastAsia"/>
          <w:color w:val="FF0000"/>
          <w:sz w:val="20"/>
          <w:szCs w:val="20"/>
        </w:rPr>
        <w:t>（エレベーターから</w:t>
      </w:r>
      <w:r w:rsidR="00DA1756" w:rsidRPr="00DA1756">
        <w:rPr>
          <w:rFonts w:cs="ＭＳ Ｐゴシック" w:hint="eastAsia"/>
          <w:color w:val="FF0000"/>
          <w:sz w:val="20"/>
          <w:szCs w:val="20"/>
        </w:rPr>
        <w:t>受付</w:t>
      </w:r>
      <w:r w:rsidR="00DC6282" w:rsidRPr="00DA1756">
        <w:rPr>
          <w:rFonts w:cs="ＭＳ Ｐゴシック" w:hint="eastAsia"/>
          <w:color w:val="FF0000"/>
          <w:sz w:val="20"/>
          <w:szCs w:val="20"/>
        </w:rPr>
        <w:t>、受付</w:t>
      </w:r>
      <w:r w:rsidR="00DA1756" w:rsidRPr="00DA1756">
        <w:rPr>
          <w:rFonts w:cs="ＭＳ Ｐゴシック" w:hint="eastAsia"/>
          <w:color w:val="FF0000"/>
          <w:sz w:val="20"/>
          <w:szCs w:val="20"/>
        </w:rPr>
        <w:t>から席次表（会場入り口付近に掲示）までの案内・声掛け</w:t>
      </w:r>
      <w:r w:rsidR="00DC6282" w:rsidRPr="00DA1756">
        <w:rPr>
          <w:rFonts w:cs="ＭＳ Ｐゴシック" w:hint="eastAsia"/>
          <w:color w:val="FF0000"/>
          <w:sz w:val="20"/>
          <w:szCs w:val="20"/>
        </w:rPr>
        <w:t>）</w:t>
      </w:r>
      <w:r>
        <w:rPr>
          <w:rFonts w:cs="ＭＳ Ｐゴシック" w:hint="eastAsia"/>
          <w:color w:val="000000"/>
          <w:sz w:val="20"/>
          <w:szCs w:val="20"/>
        </w:rPr>
        <w:t>をお願いいたします。</w:t>
      </w:r>
    </w:p>
    <w:p w14:paraId="362D20AF" w14:textId="32430E89" w:rsidR="00C664A3" w:rsidRDefault="00C664A3" w:rsidP="00C664A3">
      <w:pPr>
        <w:rPr>
          <w:rFonts w:cs="ＭＳ Ｐゴシック"/>
          <w:color w:val="000000"/>
          <w:sz w:val="20"/>
          <w:szCs w:val="20"/>
        </w:rPr>
      </w:pPr>
      <w:r>
        <w:rPr>
          <w:rFonts w:cs="ＭＳ Ｐゴシック" w:hint="eastAsia"/>
          <w:color w:val="000000"/>
          <w:sz w:val="20"/>
          <w:szCs w:val="20"/>
        </w:rPr>
        <w:t>・式典終了後、会場外の後片付け</w:t>
      </w:r>
      <w:r w:rsidR="00DA1756" w:rsidRPr="00DA1756">
        <w:rPr>
          <w:rFonts w:cs="ＭＳ Ｐゴシック" w:hint="eastAsia"/>
          <w:color w:val="FF0000"/>
          <w:sz w:val="20"/>
          <w:szCs w:val="20"/>
        </w:rPr>
        <w:t>（LOM備品、受付、案内表示等）</w:t>
      </w:r>
      <w:r>
        <w:rPr>
          <w:rFonts w:cs="ＭＳ Ｐゴシック" w:hint="eastAsia"/>
          <w:color w:val="000000"/>
          <w:sz w:val="20"/>
          <w:szCs w:val="20"/>
        </w:rPr>
        <w:t>をお願いいたします。</w:t>
      </w:r>
    </w:p>
    <w:p w14:paraId="7C4BA46D" w14:textId="77777777" w:rsidR="00C664A3" w:rsidRDefault="00C664A3" w:rsidP="00C664A3">
      <w:pPr>
        <w:rPr>
          <w:rFonts w:cs="ＭＳ Ｐゴシック"/>
          <w:sz w:val="20"/>
          <w:szCs w:val="20"/>
        </w:rPr>
      </w:pPr>
      <w:r>
        <w:rPr>
          <w:rFonts w:cs="ＭＳ Ｐゴシック" w:hint="eastAsia"/>
          <w:sz w:val="20"/>
          <w:szCs w:val="20"/>
        </w:rPr>
        <w:lastRenderedPageBreak/>
        <w:t>・サポート委員会として、式典前のセレモニー、</w:t>
      </w:r>
      <w:r>
        <w:rPr>
          <w:rFonts w:cs="ＭＳ Ｐゴシック" w:hint="eastAsia"/>
          <w:color w:val="FF0000"/>
          <w:sz w:val="20"/>
          <w:szCs w:val="20"/>
        </w:rPr>
        <w:t>9</w:t>
      </w:r>
      <w:r>
        <w:rPr>
          <w:rFonts w:cs="ＭＳ Ｐゴシック" w:hint="eastAsia"/>
          <w:sz w:val="20"/>
          <w:szCs w:val="20"/>
        </w:rPr>
        <w:t>時からの会場設営についてご協力お願い</w:t>
      </w:r>
      <w:r>
        <w:rPr>
          <w:rFonts w:cs="ＭＳ Ｐゴシック" w:hint="eastAsia"/>
          <w:color w:val="FF0000"/>
          <w:sz w:val="20"/>
          <w:szCs w:val="20"/>
        </w:rPr>
        <w:t>い</w:t>
      </w:r>
      <w:r>
        <w:rPr>
          <w:rFonts w:cs="ＭＳ Ｐゴシック" w:hint="eastAsia"/>
          <w:sz w:val="20"/>
          <w:szCs w:val="20"/>
        </w:rPr>
        <w:t>たします。</w:t>
      </w:r>
    </w:p>
    <w:p w14:paraId="1EB34CF7" w14:textId="77777777" w:rsidR="00DA1756" w:rsidRDefault="00DA1756" w:rsidP="00C664A3">
      <w:pPr>
        <w:rPr>
          <w:rFonts w:cs="ＭＳ Ｐゴシック"/>
          <w:sz w:val="20"/>
          <w:szCs w:val="20"/>
        </w:rPr>
      </w:pPr>
    </w:p>
    <w:p w14:paraId="7CEFD50B" w14:textId="77777777" w:rsidR="00C664A3" w:rsidRDefault="00C664A3" w:rsidP="00C664A3">
      <w:pPr>
        <w:rPr>
          <w:rFonts w:cs="ＭＳ Ｐゴシック"/>
          <w:color w:val="000000"/>
          <w:sz w:val="20"/>
          <w:szCs w:val="20"/>
        </w:rPr>
      </w:pPr>
      <w:r>
        <w:rPr>
          <w:rFonts w:cs="ＭＳ Ｐゴシック" w:hint="eastAsia"/>
          <w:color w:val="000000"/>
          <w:sz w:val="20"/>
          <w:szCs w:val="20"/>
        </w:rPr>
        <w:t>＜渉外委員会＞</w:t>
      </w:r>
    </w:p>
    <w:p w14:paraId="17CCF31F" w14:textId="77777777" w:rsidR="00C664A3" w:rsidRDefault="00C664A3" w:rsidP="00C664A3">
      <w:pPr>
        <w:rPr>
          <w:rFonts w:cs="ＭＳ Ｐゴシック"/>
          <w:sz w:val="20"/>
          <w:szCs w:val="20"/>
        </w:rPr>
      </w:pPr>
      <w:r>
        <w:rPr>
          <w:rFonts w:cs="ＭＳ Ｐゴシック" w:hint="eastAsia"/>
          <w:color w:val="000000"/>
          <w:sz w:val="20"/>
          <w:szCs w:val="20"/>
        </w:rPr>
        <w:t>・</w:t>
      </w:r>
      <w:r>
        <w:rPr>
          <w:rFonts w:cs="ＭＳ Ｐゴシック" w:hint="eastAsia"/>
          <w:sz w:val="20"/>
          <w:szCs w:val="20"/>
        </w:rPr>
        <w:t>雨港國際青年商會受付及びアテンドをお願いいたします。</w:t>
      </w:r>
    </w:p>
    <w:p w14:paraId="2C97A3EF" w14:textId="77FC1877" w:rsidR="00C664A3" w:rsidRDefault="00C664A3" w:rsidP="00C664A3">
      <w:pPr>
        <w:rPr>
          <w:rFonts w:cs="ＭＳ Ｐゴシック"/>
          <w:sz w:val="20"/>
          <w:szCs w:val="20"/>
        </w:rPr>
      </w:pPr>
      <w:r>
        <w:rPr>
          <w:rFonts w:cs="ＭＳ Ｐゴシック" w:hint="eastAsia"/>
          <w:sz w:val="20"/>
          <w:szCs w:val="20"/>
        </w:rPr>
        <w:t>・調印式配置転換、誘導</w:t>
      </w:r>
      <w:r w:rsidR="00DA1756" w:rsidRPr="00DA1756">
        <w:rPr>
          <w:rFonts w:cs="ＭＳ Ｐゴシック" w:hint="eastAsia"/>
          <w:color w:val="FF0000"/>
          <w:sz w:val="20"/>
          <w:szCs w:val="20"/>
        </w:rPr>
        <w:t>（會長、立会人をステージまで案内）</w:t>
      </w:r>
      <w:r>
        <w:rPr>
          <w:rFonts w:cs="ＭＳ Ｐゴシック" w:hint="eastAsia"/>
          <w:sz w:val="20"/>
          <w:szCs w:val="20"/>
        </w:rPr>
        <w:t>、補佐</w:t>
      </w:r>
      <w:r w:rsidR="00DA1756" w:rsidRPr="00DA1756">
        <w:rPr>
          <w:rFonts w:cs="ＭＳ Ｐゴシック" w:hint="eastAsia"/>
          <w:color w:val="FF0000"/>
          <w:sz w:val="20"/>
          <w:szCs w:val="20"/>
        </w:rPr>
        <w:t>（ステージ上での誘導、調印時、記念品授与時の補佐）</w:t>
      </w:r>
      <w:r>
        <w:rPr>
          <w:rFonts w:cs="ＭＳ Ｐゴシック" w:hint="eastAsia"/>
          <w:sz w:val="20"/>
          <w:szCs w:val="20"/>
        </w:rPr>
        <w:t>をお願いいたします。</w:t>
      </w:r>
    </w:p>
    <w:p w14:paraId="42EC2455" w14:textId="77777777" w:rsidR="00DA1756" w:rsidRPr="00DA1756" w:rsidRDefault="00DA1756" w:rsidP="00C664A3">
      <w:pPr>
        <w:rPr>
          <w:rFonts w:cs="ＭＳ Ｐゴシック"/>
          <w:color w:val="FF0000"/>
          <w:sz w:val="20"/>
          <w:szCs w:val="20"/>
        </w:rPr>
      </w:pPr>
      <w:r w:rsidRPr="00DA1756">
        <w:rPr>
          <w:rFonts w:cs="ＭＳ Ｐゴシック" w:hint="eastAsia"/>
          <w:color w:val="FF0000"/>
          <w:sz w:val="20"/>
          <w:szCs w:val="20"/>
        </w:rPr>
        <w:t>・式典終了後は、祝賀会会場まで雨港國際青年商會のアテンドをお願いいたします。</w:t>
      </w:r>
    </w:p>
    <w:p w14:paraId="5078E017" w14:textId="7CAAE3A5" w:rsidR="00C664A3" w:rsidRDefault="00C664A3" w:rsidP="00C664A3">
      <w:pPr>
        <w:rPr>
          <w:rFonts w:cs="ＭＳ Ｐゴシック"/>
          <w:color w:val="000000"/>
          <w:sz w:val="20"/>
          <w:szCs w:val="20"/>
        </w:rPr>
      </w:pPr>
      <w:r>
        <w:rPr>
          <w:rFonts w:cs="ＭＳ Ｐゴシック" w:hint="eastAsia"/>
          <w:sz w:val="20"/>
          <w:szCs w:val="20"/>
        </w:rPr>
        <w:t>＜事務局＞</w:t>
      </w:r>
    </w:p>
    <w:p w14:paraId="4839AB25" w14:textId="2F5722A3" w:rsidR="00C664A3" w:rsidRDefault="00C664A3" w:rsidP="00C664A3">
      <w:pPr>
        <w:rPr>
          <w:rFonts w:cs="ＭＳ Ｐゴシック"/>
          <w:color w:val="000000"/>
          <w:sz w:val="20"/>
          <w:szCs w:val="20"/>
        </w:rPr>
      </w:pPr>
      <w:r>
        <w:rPr>
          <w:rFonts w:cs="ＭＳ Ｐゴシック" w:hint="eastAsia"/>
          <w:color w:val="000000"/>
          <w:sz w:val="20"/>
          <w:szCs w:val="20"/>
        </w:rPr>
        <w:t>・式典受付</w:t>
      </w:r>
      <w:r w:rsidR="00941C35" w:rsidRPr="00941C35">
        <w:rPr>
          <w:rFonts w:cs="ＭＳ Ｐゴシック" w:hint="eastAsia"/>
          <w:color w:val="FF0000"/>
          <w:sz w:val="20"/>
          <w:szCs w:val="20"/>
        </w:rPr>
        <w:t>（現役、シニア</w:t>
      </w:r>
      <w:r w:rsidR="00941C35">
        <w:rPr>
          <w:rFonts w:cs="ＭＳ Ｐゴシック" w:hint="eastAsia"/>
          <w:color w:val="FF0000"/>
          <w:sz w:val="20"/>
          <w:szCs w:val="20"/>
        </w:rPr>
        <w:t xml:space="preserve">　※</w:t>
      </w:r>
      <w:r w:rsidR="00B16EEE">
        <w:rPr>
          <w:rFonts w:cs="ＭＳ Ｐゴシック" w:hint="eastAsia"/>
          <w:color w:val="FF0000"/>
          <w:sz w:val="20"/>
          <w:szCs w:val="20"/>
        </w:rPr>
        <w:t>来賓、</w:t>
      </w:r>
      <w:r w:rsidR="00941C35">
        <w:rPr>
          <w:rFonts w:cs="ＭＳ Ｐゴシック" w:hint="eastAsia"/>
          <w:color w:val="FF0000"/>
          <w:sz w:val="20"/>
          <w:szCs w:val="20"/>
        </w:rPr>
        <w:t>来訪JCは</w:t>
      </w:r>
      <w:r w:rsidR="00566100">
        <w:rPr>
          <w:rFonts w:cs="ＭＳ Ｐゴシック" w:hint="eastAsia"/>
          <w:color w:val="FF0000"/>
          <w:sz w:val="20"/>
          <w:szCs w:val="20"/>
        </w:rPr>
        <w:t>70</w:t>
      </w:r>
      <w:r w:rsidR="00941C35">
        <w:rPr>
          <w:rFonts w:cs="ＭＳ Ｐゴシック" w:hint="eastAsia"/>
          <w:color w:val="FF0000"/>
          <w:sz w:val="20"/>
          <w:szCs w:val="20"/>
        </w:rPr>
        <w:t>周年記念委員会</w:t>
      </w:r>
      <w:r w:rsidR="00941C35" w:rsidRPr="00941C35">
        <w:rPr>
          <w:rFonts w:cs="ＭＳ Ｐゴシック" w:hint="eastAsia"/>
          <w:color w:val="FF0000"/>
          <w:sz w:val="20"/>
          <w:szCs w:val="20"/>
        </w:rPr>
        <w:t>）</w:t>
      </w:r>
      <w:r>
        <w:rPr>
          <w:rFonts w:cs="ＭＳ Ｐゴシック" w:hint="eastAsia"/>
          <w:color w:val="000000"/>
          <w:sz w:val="20"/>
          <w:szCs w:val="20"/>
        </w:rPr>
        <w:t>をお願いいたします。また、祝賀会受付も同時にお願いいたします。</w:t>
      </w:r>
    </w:p>
    <w:p w14:paraId="67678DA5" w14:textId="77777777" w:rsidR="00C664A3" w:rsidRDefault="00C664A3" w:rsidP="00C664A3">
      <w:pPr>
        <w:rPr>
          <w:rFonts w:cs="ＭＳ Ｐゴシック"/>
          <w:color w:val="000000"/>
          <w:sz w:val="20"/>
          <w:szCs w:val="20"/>
        </w:rPr>
      </w:pPr>
      <w:r>
        <w:rPr>
          <w:rFonts w:cs="ＭＳ Ｐゴシック" w:hint="eastAsia"/>
          <w:color w:val="000000"/>
          <w:sz w:val="20"/>
          <w:szCs w:val="20"/>
        </w:rPr>
        <w:t>・式典中のPC担当をお願いいたします。</w:t>
      </w:r>
    </w:p>
    <w:p w14:paraId="0AB1DFAA" w14:textId="77777777" w:rsidR="00C664A3" w:rsidRDefault="00C664A3" w:rsidP="00C664A3">
      <w:pPr>
        <w:rPr>
          <w:rFonts w:cs="ＭＳ Ｐゴシック"/>
          <w:color w:val="000000"/>
          <w:sz w:val="20"/>
          <w:szCs w:val="20"/>
        </w:rPr>
      </w:pPr>
      <w:r>
        <w:rPr>
          <w:rFonts w:cs="ＭＳ Ｐゴシック" w:hint="eastAsia"/>
          <w:color w:val="000000"/>
          <w:sz w:val="20"/>
          <w:szCs w:val="20"/>
        </w:rPr>
        <w:t>・式典中のビデオカメラ担当をお願いいたします。</w:t>
      </w:r>
    </w:p>
    <w:p w14:paraId="64DE45BC" w14:textId="7775A972" w:rsidR="00C664A3" w:rsidRDefault="00C664A3" w:rsidP="00C664A3">
      <w:pPr>
        <w:rPr>
          <w:rFonts w:cs="ＭＳ Ｐゴシック"/>
          <w:color w:val="000000"/>
          <w:sz w:val="20"/>
          <w:szCs w:val="20"/>
        </w:rPr>
      </w:pPr>
      <w:r>
        <w:rPr>
          <w:rFonts w:cs="ＭＳ Ｐゴシック" w:hint="eastAsia"/>
          <w:color w:val="000000"/>
          <w:sz w:val="20"/>
          <w:szCs w:val="20"/>
        </w:rPr>
        <w:t>・スポンサーJC感謝状贈呈時に</w:t>
      </w:r>
      <w:r w:rsidR="00566100">
        <w:rPr>
          <w:rFonts w:cs="ＭＳ Ｐゴシック" w:hint="eastAsia"/>
          <w:color w:val="000000"/>
          <w:sz w:val="20"/>
          <w:szCs w:val="20"/>
        </w:rPr>
        <w:t>、</w:t>
      </w:r>
      <w:r w:rsidR="00566100" w:rsidRPr="00566100">
        <w:rPr>
          <w:rFonts w:cs="ＭＳ Ｐゴシック" w:hint="eastAsia"/>
          <w:color w:val="FF0000"/>
          <w:sz w:val="20"/>
          <w:szCs w:val="20"/>
        </w:rPr>
        <w:t>名古屋青年会議所理事長のステージまでの誘導、</w:t>
      </w:r>
      <w:r>
        <w:rPr>
          <w:rFonts w:cs="ＭＳ Ｐゴシック" w:hint="eastAsia"/>
          <w:color w:val="000000"/>
          <w:sz w:val="20"/>
          <w:szCs w:val="20"/>
        </w:rPr>
        <w:t>感謝状、目録</w:t>
      </w:r>
      <w:r w:rsidR="00566100" w:rsidRPr="00566100">
        <w:rPr>
          <w:rFonts w:cs="ＭＳ Ｐゴシック" w:hint="eastAsia"/>
          <w:color w:val="FF0000"/>
          <w:sz w:val="20"/>
          <w:szCs w:val="20"/>
        </w:rPr>
        <w:t>贈呈時のステージ上での</w:t>
      </w:r>
      <w:r>
        <w:rPr>
          <w:rFonts w:cs="ＭＳ Ｐゴシック" w:hint="eastAsia"/>
          <w:color w:val="000000"/>
          <w:sz w:val="20"/>
          <w:szCs w:val="20"/>
        </w:rPr>
        <w:t>補佐をお願いいたします。</w:t>
      </w:r>
    </w:p>
    <w:p w14:paraId="3E263A5A" w14:textId="77777777" w:rsidR="00C664A3" w:rsidRPr="008C4131" w:rsidRDefault="00C664A3" w:rsidP="00C664A3">
      <w:pPr>
        <w:rPr>
          <w:rFonts w:cs="ＭＳ Ｐゴシック"/>
          <w:sz w:val="20"/>
          <w:szCs w:val="20"/>
        </w:rPr>
      </w:pPr>
      <w:r>
        <w:rPr>
          <w:rFonts w:cs="ＭＳ Ｐゴシック" w:hint="eastAsia"/>
          <w:sz w:val="20"/>
          <w:szCs w:val="20"/>
        </w:rPr>
        <w:t>【全会員</w:t>
      </w:r>
      <w:r w:rsidRPr="008C4131">
        <w:rPr>
          <w:rFonts w:cs="ＭＳ Ｐゴシック" w:hint="eastAsia"/>
          <w:sz w:val="20"/>
          <w:szCs w:val="20"/>
        </w:rPr>
        <w:t>】</w:t>
      </w:r>
    </w:p>
    <w:p w14:paraId="5B996E9A" w14:textId="77777777" w:rsidR="00C664A3" w:rsidRDefault="00C664A3" w:rsidP="00C664A3">
      <w:pPr>
        <w:rPr>
          <w:rFonts w:cs="ＭＳ Ｐゴシック"/>
          <w:sz w:val="20"/>
          <w:szCs w:val="20"/>
        </w:rPr>
      </w:pPr>
      <w:r w:rsidRPr="008C4131">
        <w:rPr>
          <w:rFonts w:cs="ＭＳ Ｐゴシック" w:hint="eastAsia"/>
          <w:sz w:val="20"/>
          <w:szCs w:val="20"/>
        </w:rPr>
        <w:t>・当日は10時30分に開会の辞を行ったのち、リハーサルにて全体の流れ、依頼事項について確認させていただきますので、大変恐縮ではございますが、10時30分までにお集まりいただきますようよ</w:t>
      </w:r>
      <w:r>
        <w:rPr>
          <w:rFonts w:cs="ＭＳ Ｐゴシック" w:hint="eastAsia"/>
          <w:sz w:val="20"/>
          <w:szCs w:val="20"/>
        </w:rPr>
        <w:t>ろしくお願いいたします。</w:t>
      </w:r>
    </w:p>
    <w:p w14:paraId="2834F6F8" w14:textId="77777777" w:rsidR="00C664A3" w:rsidRDefault="00C664A3" w:rsidP="00C664A3">
      <w:pPr>
        <w:rPr>
          <w:rFonts w:cs="ＭＳ Ｐゴシック"/>
          <w:sz w:val="20"/>
          <w:szCs w:val="20"/>
        </w:rPr>
      </w:pPr>
      <w:r>
        <w:rPr>
          <w:rFonts w:cs="ＭＳ Ｐゴシック" w:hint="eastAsia"/>
          <w:sz w:val="20"/>
          <w:szCs w:val="20"/>
        </w:rPr>
        <w:t>・参加者の出欠を促す場合、可能な限り、当該参加者と関係性のある現役会員へ依頼させていただきますので、ご協力のほどよろしくお願いいたします。また、動員依頼確認フォーム</w:t>
      </w:r>
      <w:r w:rsidRPr="008C4131">
        <w:rPr>
          <w:rFonts w:cs="ＭＳ Ｐゴシック" w:hint="eastAsia"/>
          <w:sz w:val="20"/>
          <w:szCs w:val="20"/>
        </w:rPr>
        <w:t>の記入もお願いいたします。（動員結果スプレッドシートは当委員会のみ編集権限があるものとします。）</w:t>
      </w:r>
    </w:p>
    <w:p w14:paraId="12F34696" w14:textId="77777777" w:rsidR="00C664A3" w:rsidRDefault="00C664A3" w:rsidP="00C664A3">
      <w:pPr>
        <w:rPr>
          <w:rFonts w:cs="ＭＳ Ｐゴシック"/>
          <w:sz w:val="20"/>
          <w:szCs w:val="20"/>
        </w:rPr>
      </w:pPr>
      <w:r>
        <w:rPr>
          <w:rFonts w:cs="ＭＳ Ｐゴシック" w:hint="eastAsia"/>
          <w:sz w:val="20"/>
          <w:szCs w:val="20"/>
        </w:rPr>
        <w:t>・当日は多くの対外の方にお越しいただきます。</w:t>
      </w:r>
      <w:r w:rsidRPr="008C4131">
        <w:rPr>
          <w:rFonts w:cs="ＭＳ Ｐゴシック" w:hint="eastAsia"/>
          <w:color w:val="FF0000"/>
          <w:sz w:val="20"/>
          <w:szCs w:val="20"/>
        </w:rPr>
        <w:t>礼儀正し</w:t>
      </w:r>
      <w:r>
        <w:rPr>
          <w:rFonts w:cs="ＭＳ Ｐゴシック" w:hint="eastAsia"/>
          <w:color w:val="FF0000"/>
          <w:sz w:val="20"/>
          <w:szCs w:val="20"/>
        </w:rPr>
        <w:t>く丁寧な</w:t>
      </w:r>
      <w:r>
        <w:rPr>
          <w:rFonts w:cs="ＭＳ Ｐゴシック" w:hint="eastAsia"/>
          <w:sz w:val="20"/>
          <w:szCs w:val="20"/>
        </w:rPr>
        <w:t>立ち振る舞い、</w:t>
      </w:r>
      <w:r w:rsidRPr="008C4131">
        <w:rPr>
          <w:rFonts w:cs="ＭＳ Ｐゴシック" w:hint="eastAsia"/>
          <w:color w:val="FF0000"/>
          <w:sz w:val="20"/>
          <w:szCs w:val="20"/>
        </w:rPr>
        <w:t>身だしなみを整え背筋を伸ばした</w:t>
      </w:r>
      <w:r>
        <w:rPr>
          <w:rFonts w:cs="ＭＳ Ｐゴシック" w:hint="eastAsia"/>
          <w:sz w:val="20"/>
          <w:szCs w:val="20"/>
        </w:rPr>
        <w:t>姿勢でお迎えしていただきますようお願いいたします。</w:t>
      </w:r>
    </w:p>
    <w:p w14:paraId="19E7AEB4" w14:textId="77777777" w:rsidR="00C664A3" w:rsidRDefault="00C664A3" w:rsidP="00C664A3">
      <w:pPr>
        <w:rPr>
          <w:rFonts w:cs="ＭＳ Ｐゴシック"/>
          <w:sz w:val="20"/>
          <w:szCs w:val="20"/>
        </w:rPr>
      </w:pPr>
      <w:r>
        <w:rPr>
          <w:rFonts w:cs="ＭＳ Ｐゴシック" w:hint="eastAsia"/>
          <w:sz w:val="20"/>
          <w:szCs w:val="20"/>
        </w:rPr>
        <w:t>・当日は敷地内での喫煙は13時以降お控えください。</w:t>
      </w:r>
    </w:p>
    <w:p w14:paraId="14A1E049" w14:textId="6825EA6F" w:rsidR="00BB323D" w:rsidRDefault="00C664A3" w:rsidP="00C664A3">
      <w:pPr>
        <w:rPr>
          <w:rFonts w:cs="ＭＳ Ｐゴシック"/>
          <w:sz w:val="20"/>
          <w:szCs w:val="20"/>
        </w:rPr>
      </w:pPr>
      <w:r w:rsidRPr="008C4131">
        <w:rPr>
          <w:rFonts w:cs="ＭＳ Ｐゴシック" w:hint="eastAsia"/>
          <w:sz w:val="20"/>
          <w:szCs w:val="20"/>
        </w:rPr>
        <w:t>・12時から12時30分の間に昼食を取っていただくようお願いいたします。長丁場となりますので、それ以外にも空き時間に適宜休憩・食事等を取っていただき、それぞれの担いに務めていただきたくお願いいたします。</w:t>
      </w:r>
    </w:p>
    <w:p w14:paraId="29E1EA77" w14:textId="1CB1E977" w:rsidR="00111717" w:rsidRPr="00111717" w:rsidRDefault="00111717" w:rsidP="00C664A3">
      <w:pPr>
        <w:rPr>
          <w:color w:val="FF0000"/>
          <w:sz w:val="20"/>
          <w:szCs w:val="20"/>
        </w:rPr>
      </w:pPr>
      <w:r w:rsidRPr="00111717">
        <w:rPr>
          <w:rFonts w:hint="eastAsia"/>
          <w:color w:val="FF0000"/>
          <w:sz w:val="20"/>
          <w:szCs w:val="20"/>
        </w:rPr>
        <w:t>・当日、予定外の事象が発生した場合には、①</w:t>
      </w:r>
      <w:r w:rsidRPr="00111717">
        <w:rPr>
          <w:color w:val="FF0000"/>
          <w:sz w:val="20"/>
          <w:szCs w:val="20"/>
        </w:rPr>
        <w:t>70周年記念委員会委員長</w:t>
      </w:r>
      <w:r>
        <w:rPr>
          <w:rFonts w:hint="eastAsia"/>
          <w:color w:val="FF0000"/>
          <w:sz w:val="20"/>
          <w:szCs w:val="20"/>
        </w:rPr>
        <w:t>※</w:t>
      </w:r>
      <w:r w:rsidRPr="00111717">
        <w:rPr>
          <w:sz w:val="20"/>
          <w:szCs w:val="20"/>
        </w:rPr>
        <w:t>早川諒</w:t>
      </w:r>
      <w:r w:rsidRPr="00111717">
        <w:rPr>
          <w:color w:val="FF0000"/>
          <w:sz w:val="20"/>
          <w:szCs w:val="20"/>
        </w:rPr>
        <w:t>君、②70周年実行委員長</w:t>
      </w:r>
      <w:r>
        <w:rPr>
          <w:rFonts w:hint="eastAsia"/>
          <w:color w:val="FF0000"/>
          <w:sz w:val="20"/>
          <w:szCs w:val="20"/>
        </w:rPr>
        <w:t>※</w:t>
      </w:r>
      <w:r w:rsidRPr="00111717">
        <w:rPr>
          <w:sz w:val="20"/>
          <w:szCs w:val="20"/>
        </w:rPr>
        <w:t>森山陽介</w:t>
      </w:r>
      <w:r w:rsidRPr="00111717">
        <w:rPr>
          <w:color w:val="FF0000"/>
          <w:sz w:val="20"/>
          <w:szCs w:val="20"/>
        </w:rPr>
        <w:t>君の順でどちらかには必ずお伝えいただきますようお願いいたします。</w:t>
      </w:r>
    </w:p>
    <w:sectPr w:rsidR="00111717" w:rsidRPr="0011171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2C2068" w14:textId="77777777" w:rsidR="00D06D33" w:rsidRDefault="00D06D33" w:rsidP="00DC6282">
      <w:r>
        <w:separator/>
      </w:r>
    </w:p>
  </w:endnote>
  <w:endnote w:type="continuationSeparator" w:id="0">
    <w:p w14:paraId="60638D83" w14:textId="77777777" w:rsidR="00D06D33" w:rsidRDefault="00D06D33" w:rsidP="00DC62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E56C40" w14:textId="77777777" w:rsidR="00D06D33" w:rsidRDefault="00D06D33" w:rsidP="00DC6282">
      <w:r>
        <w:separator/>
      </w:r>
    </w:p>
  </w:footnote>
  <w:footnote w:type="continuationSeparator" w:id="0">
    <w:p w14:paraId="7BEFBEA6" w14:textId="77777777" w:rsidR="00D06D33" w:rsidRDefault="00D06D33" w:rsidP="00DC62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64A3"/>
    <w:rsid w:val="00035EB0"/>
    <w:rsid w:val="00111717"/>
    <w:rsid w:val="00121B4C"/>
    <w:rsid w:val="00144A2E"/>
    <w:rsid w:val="001662AF"/>
    <w:rsid w:val="00181C41"/>
    <w:rsid w:val="001B3889"/>
    <w:rsid w:val="001E06B7"/>
    <w:rsid w:val="0027131E"/>
    <w:rsid w:val="00324B01"/>
    <w:rsid w:val="003A566A"/>
    <w:rsid w:val="003D39D7"/>
    <w:rsid w:val="00566100"/>
    <w:rsid w:val="00610AA5"/>
    <w:rsid w:val="007276D8"/>
    <w:rsid w:val="007518B9"/>
    <w:rsid w:val="008A5C66"/>
    <w:rsid w:val="00903FA7"/>
    <w:rsid w:val="00941C35"/>
    <w:rsid w:val="00971FD8"/>
    <w:rsid w:val="009B5147"/>
    <w:rsid w:val="00A25F20"/>
    <w:rsid w:val="00B16EEE"/>
    <w:rsid w:val="00BA6798"/>
    <w:rsid w:val="00BB1BF0"/>
    <w:rsid w:val="00BB323D"/>
    <w:rsid w:val="00C664A3"/>
    <w:rsid w:val="00CD1CAD"/>
    <w:rsid w:val="00D06D33"/>
    <w:rsid w:val="00D216A9"/>
    <w:rsid w:val="00D47388"/>
    <w:rsid w:val="00DA1756"/>
    <w:rsid w:val="00DC6282"/>
    <w:rsid w:val="00DD1F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1322F88"/>
  <w15:chartTrackingRefBased/>
  <w15:docId w15:val="{5760D0A4-61E6-48A7-9A60-BAD396D84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664A3"/>
    <w:rPr>
      <w:rFonts w:ascii="ＭＳ Ｐゴシック" w:eastAsia="ＭＳ Ｐゴシック" w:hAnsi="ＭＳ Ｐゴシック" w:cs="Times New Roman"/>
      <w:kern w:val="0"/>
      <w:sz w:val="24"/>
      <w:szCs w:val="24"/>
      <w14:ligatures w14:val="none"/>
    </w:rPr>
  </w:style>
  <w:style w:type="paragraph" w:styleId="1">
    <w:name w:val="heading 1"/>
    <w:basedOn w:val="a"/>
    <w:next w:val="a"/>
    <w:link w:val="10"/>
    <w:uiPriority w:val="9"/>
    <w:qFormat/>
    <w:rsid w:val="00C664A3"/>
    <w:pPr>
      <w:keepNext/>
      <w:keepLines/>
      <w:widowControl w:val="0"/>
      <w:spacing w:before="280" w:after="80"/>
      <w:jc w:val="both"/>
      <w:outlineLvl w:val="0"/>
    </w:pPr>
    <w:rPr>
      <w:rFonts w:asciiTheme="majorHAnsi" w:eastAsiaTheme="majorEastAsia" w:hAnsiTheme="majorHAnsi" w:cstheme="majorBidi"/>
      <w:color w:val="000000" w:themeColor="text1"/>
      <w:kern w:val="2"/>
      <w:sz w:val="32"/>
      <w:szCs w:val="32"/>
      <w14:ligatures w14:val="standardContextual"/>
    </w:rPr>
  </w:style>
  <w:style w:type="paragraph" w:styleId="2">
    <w:name w:val="heading 2"/>
    <w:basedOn w:val="a"/>
    <w:next w:val="a"/>
    <w:link w:val="20"/>
    <w:uiPriority w:val="9"/>
    <w:semiHidden/>
    <w:unhideWhenUsed/>
    <w:qFormat/>
    <w:rsid w:val="00C664A3"/>
    <w:pPr>
      <w:keepNext/>
      <w:keepLines/>
      <w:widowControl w:val="0"/>
      <w:spacing w:before="160" w:after="80"/>
      <w:jc w:val="both"/>
      <w:outlineLvl w:val="1"/>
    </w:pPr>
    <w:rPr>
      <w:rFonts w:asciiTheme="majorHAnsi" w:eastAsiaTheme="majorEastAsia" w:hAnsiTheme="majorHAnsi" w:cstheme="majorBidi"/>
      <w:color w:val="000000" w:themeColor="text1"/>
      <w:kern w:val="2"/>
      <w:sz w:val="28"/>
      <w:szCs w:val="28"/>
      <w14:ligatures w14:val="standardContextual"/>
    </w:rPr>
  </w:style>
  <w:style w:type="paragraph" w:styleId="3">
    <w:name w:val="heading 3"/>
    <w:basedOn w:val="a"/>
    <w:next w:val="a"/>
    <w:link w:val="30"/>
    <w:uiPriority w:val="9"/>
    <w:semiHidden/>
    <w:unhideWhenUsed/>
    <w:qFormat/>
    <w:rsid w:val="00C664A3"/>
    <w:pPr>
      <w:keepNext/>
      <w:keepLines/>
      <w:widowControl w:val="0"/>
      <w:spacing w:before="160" w:after="80"/>
      <w:jc w:val="both"/>
      <w:outlineLvl w:val="2"/>
    </w:pPr>
    <w:rPr>
      <w:rFonts w:asciiTheme="majorHAnsi" w:eastAsiaTheme="majorEastAsia" w:hAnsiTheme="majorHAnsi" w:cstheme="majorBidi"/>
      <w:color w:val="000000" w:themeColor="text1"/>
      <w:kern w:val="2"/>
      <w14:ligatures w14:val="standardContextual"/>
    </w:rPr>
  </w:style>
  <w:style w:type="paragraph" w:styleId="4">
    <w:name w:val="heading 4"/>
    <w:basedOn w:val="a"/>
    <w:next w:val="a"/>
    <w:link w:val="40"/>
    <w:uiPriority w:val="9"/>
    <w:semiHidden/>
    <w:unhideWhenUsed/>
    <w:qFormat/>
    <w:rsid w:val="00C664A3"/>
    <w:pPr>
      <w:keepNext/>
      <w:keepLines/>
      <w:widowControl w:val="0"/>
      <w:spacing w:before="80" w:after="40"/>
      <w:jc w:val="both"/>
      <w:outlineLvl w:val="3"/>
    </w:pPr>
    <w:rPr>
      <w:rFonts w:asciiTheme="majorHAnsi" w:eastAsiaTheme="majorEastAsia" w:hAnsiTheme="majorHAnsi" w:cstheme="majorBidi"/>
      <w:color w:val="000000" w:themeColor="text1"/>
      <w:kern w:val="2"/>
      <w:sz w:val="21"/>
      <w:szCs w:val="22"/>
      <w14:ligatures w14:val="standardContextual"/>
    </w:rPr>
  </w:style>
  <w:style w:type="paragraph" w:styleId="5">
    <w:name w:val="heading 5"/>
    <w:basedOn w:val="a"/>
    <w:next w:val="a"/>
    <w:link w:val="50"/>
    <w:uiPriority w:val="9"/>
    <w:semiHidden/>
    <w:unhideWhenUsed/>
    <w:qFormat/>
    <w:rsid w:val="00C664A3"/>
    <w:pPr>
      <w:keepNext/>
      <w:keepLines/>
      <w:widowControl w:val="0"/>
      <w:spacing w:before="80" w:after="40"/>
      <w:ind w:leftChars="100" w:left="100"/>
      <w:jc w:val="both"/>
      <w:outlineLvl w:val="4"/>
    </w:pPr>
    <w:rPr>
      <w:rFonts w:asciiTheme="majorHAnsi" w:eastAsiaTheme="majorEastAsia" w:hAnsiTheme="majorHAnsi" w:cstheme="majorBidi"/>
      <w:color w:val="000000" w:themeColor="text1"/>
      <w:kern w:val="2"/>
      <w:sz w:val="21"/>
      <w:szCs w:val="22"/>
      <w14:ligatures w14:val="standardContextual"/>
    </w:rPr>
  </w:style>
  <w:style w:type="paragraph" w:styleId="6">
    <w:name w:val="heading 6"/>
    <w:basedOn w:val="a"/>
    <w:next w:val="a"/>
    <w:link w:val="60"/>
    <w:uiPriority w:val="9"/>
    <w:semiHidden/>
    <w:unhideWhenUsed/>
    <w:qFormat/>
    <w:rsid w:val="00C664A3"/>
    <w:pPr>
      <w:keepNext/>
      <w:keepLines/>
      <w:widowControl w:val="0"/>
      <w:spacing w:before="80" w:after="40"/>
      <w:ind w:leftChars="200" w:left="200"/>
      <w:jc w:val="both"/>
      <w:outlineLvl w:val="5"/>
    </w:pPr>
    <w:rPr>
      <w:rFonts w:asciiTheme="majorHAnsi" w:eastAsiaTheme="majorEastAsia" w:hAnsiTheme="majorHAnsi" w:cstheme="majorBidi"/>
      <w:color w:val="000000" w:themeColor="text1"/>
      <w:kern w:val="2"/>
      <w:sz w:val="21"/>
      <w:szCs w:val="22"/>
      <w14:ligatures w14:val="standardContextual"/>
    </w:rPr>
  </w:style>
  <w:style w:type="paragraph" w:styleId="7">
    <w:name w:val="heading 7"/>
    <w:basedOn w:val="a"/>
    <w:next w:val="a"/>
    <w:link w:val="70"/>
    <w:uiPriority w:val="9"/>
    <w:semiHidden/>
    <w:unhideWhenUsed/>
    <w:qFormat/>
    <w:rsid w:val="00C664A3"/>
    <w:pPr>
      <w:keepNext/>
      <w:keepLines/>
      <w:widowControl w:val="0"/>
      <w:spacing w:before="80" w:after="40"/>
      <w:ind w:leftChars="300" w:left="300"/>
      <w:jc w:val="both"/>
      <w:outlineLvl w:val="6"/>
    </w:pPr>
    <w:rPr>
      <w:rFonts w:asciiTheme="majorHAnsi" w:eastAsiaTheme="majorEastAsia" w:hAnsiTheme="majorHAnsi" w:cstheme="majorBidi"/>
      <w:color w:val="000000" w:themeColor="text1"/>
      <w:kern w:val="2"/>
      <w:sz w:val="21"/>
      <w:szCs w:val="22"/>
      <w14:ligatures w14:val="standardContextual"/>
    </w:rPr>
  </w:style>
  <w:style w:type="paragraph" w:styleId="8">
    <w:name w:val="heading 8"/>
    <w:basedOn w:val="a"/>
    <w:next w:val="a"/>
    <w:link w:val="80"/>
    <w:uiPriority w:val="9"/>
    <w:semiHidden/>
    <w:unhideWhenUsed/>
    <w:qFormat/>
    <w:rsid w:val="00C664A3"/>
    <w:pPr>
      <w:keepNext/>
      <w:keepLines/>
      <w:widowControl w:val="0"/>
      <w:spacing w:before="80" w:after="40"/>
      <w:ind w:leftChars="400" w:left="400"/>
      <w:jc w:val="both"/>
      <w:outlineLvl w:val="7"/>
    </w:pPr>
    <w:rPr>
      <w:rFonts w:asciiTheme="majorHAnsi" w:eastAsiaTheme="majorEastAsia" w:hAnsiTheme="majorHAnsi" w:cstheme="majorBidi"/>
      <w:color w:val="000000" w:themeColor="text1"/>
      <w:kern w:val="2"/>
      <w:sz w:val="21"/>
      <w:szCs w:val="22"/>
      <w14:ligatures w14:val="standardContextual"/>
    </w:rPr>
  </w:style>
  <w:style w:type="paragraph" w:styleId="9">
    <w:name w:val="heading 9"/>
    <w:basedOn w:val="a"/>
    <w:next w:val="a"/>
    <w:link w:val="90"/>
    <w:uiPriority w:val="9"/>
    <w:semiHidden/>
    <w:unhideWhenUsed/>
    <w:qFormat/>
    <w:rsid w:val="00C664A3"/>
    <w:pPr>
      <w:keepNext/>
      <w:keepLines/>
      <w:widowControl w:val="0"/>
      <w:spacing w:before="80" w:after="40"/>
      <w:ind w:leftChars="500" w:left="500"/>
      <w:jc w:val="both"/>
      <w:outlineLvl w:val="8"/>
    </w:pPr>
    <w:rPr>
      <w:rFonts w:asciiTheme="majorHAnsi" w:eastAsiaTheme="majorEastAsia" w:hAnsiTheme="majorHAnsi" w:cstheme="majorBidi"/>
      <w:color w:val="000000" w:themeColor="text1"/>
      <w:kern w:val="2"/>
      <w:sz w:val="21"/>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664A3"/>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C664A3"/>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C664A3"/>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C664A3"/>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C664A3"/>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C664A3"/>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C664A3"/>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C664A3"/>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C664A3"/>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C664A3"/>
    <w:pPr>
      <w:widowControl w:val="0"/>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4">
    <w:name w:val="表題 (文字)"/>
    <w:basedOn w:val="a0"/>
    <w:link w:val="a3"/>
    <w:uiPriority w:val="10"/>
    <w:rsid w:val="00C664A3"/>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664A3"/>
    <w:pPr>
      <w:widowControl w:val="0"/>
      <w:numPr>
        <w:ilvl w:val="1"/>
      </w:numPr>
      <w:spacing w:after="160"/>
      <w:jc w:val="center"/>
    </w:pPr>
    <w:rPr>
      <w:rFonts w:asciiTheme="majorHAnsi" w:eastAsiaTheme="majorEastAsia" w:hAnsiTheme="majorHAnsi" w:cstheme="majorBidi"/>
      <w:color w:val="595959" w:themeColor="text1" w:themeTint="A6"/>
      <w:spacing w:val="15"/>
      <w:kern w:val="2"/>
      <w:sz w:val="28"/>
      <w:szCs w:val="28"/>
      <w14:ligatures w14:val="standardContextual"/>
    </w:rPr>
  </w:style>
  <w:style w:type="character" w:customStyle="1" w:styleId="a6">
    <w:name w:val="副題 (文字)"/>
    <w:basedOn w:val="a0"/>
    <w:link w:val="a5"/>
    <w:uiPriority w:val="11"/>
    <w:rsid w:val="00C664A3"/>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C664A3"/>
    <w:pPr>
      <w:widowControl w:val="0"/>
      <w:spacing w:before="160" w:after="160"/>
      <w:jc w:val="center"/>
    </w:pPr>
    <w:rPr>
      <w:rFonts w:asciiTheme="minorHAnsi" w:eastAsiaTheme="minorEastAsia" w:hAnsiTheme="minorHAnsi" w:cstheme="minorBidi"/>
      <w:i/>
      <w:iCs/>
      <w:color w:val="404040" w:themeColor="text1" w:themeTint="BF"/>
      <w:kern w:val="2"/>
      <w:sz w:val="21"/>
      <w:szCs w:val="22"/>
      <w14:ligatures w14:val="standardContextual"/>
    </w:rPr>
  </w:style>
  <w:style w:type="character" w:customStyle="1" w:styleId="a8">
    <w:name w:val="引用文 (文字)"/>
    <w:basedOn w:val="a0"/>
    <w:link w:val="a7"/>
    <w:uiPriority w:val="29"/>
    <w:rsid w:val="00C664A3"/>
    <w:rPr>
      <w:i/>
      <w:iCs/>
      <w:color w:val="404040" w:themeColor="text1" w:themeTint="BF"/>
    </w:rPr>
  </w:style>
  <w:style w:type="paragraph" w:styleId="a9">
    <w:name w:val="List Paragraph"/>
    <w:basedOn w:val="a"/>
    <w:uiPriority w:val="34"/>
    <w:qFormat/>
    <w:rsid w:val="00C664A3"/>
    <w:pPr>
      <w:widowControl w:val="0"/>
      <w:ind w:left="720"/>
      <w:contextualSpacing/>
      <w:jc w:val="both"/>
    </w:pPr>
    <w:rPr>
      <w:rFonts w:asciiTheme="minorHAnsi" w:eastAsiaTheme="minorEastAsia" w:hAnsiTheme="minorHAnsi" w:cstheme="minorBidi"/>
      <w:kern w:val="2"/>
      <w:sz w:val="21"/>
      <w:szCs w:val="22"/>
      <w14:ligatures w14:val="standardContextual"/>
    </w:rPr>
  </w:style>
  <w:style w:type="character" w:styleId="21">
    <w:name w:val="Intense Emphasis"/>
    <w:basedOn w:val="a0"/>
    <w:uiPriority w:val="21"/>
    <w:qFormat/>
    <w:rsid w:val="00C664A3"/>
    <w:rPr>
      <w:i/>
      <w:iCs/>
      <w:color w:val="0F4761" w:themeColor="accent1" w:themeShade="BF"/>
    </w:rPr>
  </w:style>
  <w:style w:type="paragraph" w:styleId="22">
    <w:name w:val="Intense Quote"/>
    <w:basedOn w:val="a"/>
    <w:next w:val="a"/>
    <w:link w:val="23"/>
    <w:uiPriority w:val="30"/>
    <w:qFormat/>
    <w:rsid w:val="00C664A3"/>
    <w:pPr>
      <w:widowControl w:val="0"/>
      <w:pBdr>
        <w:top w:val="single" w:sz="4" w:space="10" w:color="0F4761" w:themeColor="accent1" w:themeShade="BF"/>
        <w:bottom w:val="single" w:sz="4" w:space="10" w:color="0F4761" w:themeColor="accent1" w:themeShade="BF"/>
      </w:pBdr>
      <w:spacing w:before="360" w:after="360"/>
      <w:ind w:left="864" w:right="864"/>
      <w:jc w:val="center"/>
    </w:pPr>
    <w:rPr>
      <w:rFonts w:asciiTheme="minorHAnsi" w:eastAsiaTheme="minorEastAsia" w:hAnsiTheme="minorHAnsi" w:cstheme="minorBidi"/>
      <w:i/>
      <w:iCs/>
      <w:color w:val="0F4761" w:themeColor="accent1" w:themeShade="BF"/>
      <w:kern w:val="2"/>
      <w:sz w:val="21"/>
      <w:szCs w:val="22"/>
      <w14:ligatures w14:val="standardContextual"/>
    </w:rPr>
  </w:style>
  <w:style w:type="character" w:customStyle="1" w:styleId="23">
    <w:name w:val="引用文 2 (文字)"/>
    <w:basedOn w:val="a0"/>
    <w:link w:val="22"/>
    <w:uiPriority w:val="30"/>
    <w:rsid w:val="00C664A3"/>
    <w:rPr>
      <w:i/>
      <w:iCs/>
      <w:color w:val="0F4761" w:themeColor="accent1" w:themeShade="BF"/>
    </w:rPr>
  </w:style>
  <w:style w:type="character" w:styleId="24">
    <w:name w:val="Intense Reference"/>
    <w:basedOn w:val="a0"/>
    <w:uiPriority w:val="32"/>
    <w:qFormat/>
    <w:rsid w:val="00C664A3"/>
    <w:rPr>
      <w:b/>
      <w:bCs/>
      <w:smallCaps/>
      <w:color w:val="0F4761" w:themeColor="accent1" w:themeShade="BF"/>
      <w:spacing w:val="5"/>
    </w:rPr>
  </w:style>
  <w:style w:type="paragraph" w:styleId="aa">
    <w:name w:val="header"/>
    <w:basedOn w:val="a"/>
    <w:link w:val="ab"/>
    <w:uiPriority w:val="99"/>
    <w:unhideWhenUsed/>
    <w:rsid w:val="00DC6282"/>
    <w:pPr>
      <w:tabs>
        <w:tab w:val="center" w:pos="4252"/>
        <w:tab w:val="right" w:pos="8504"/>
      </w:tabs>
      <w:snapToGrid w:val="0"/>
    </w:pPr>
  </w:style>
  <w:style w:type="character" w:customStyle="1" w:styleId="ab">
    <w:name w:val="ヘッダー (文字)"/>
    <w:basedOn w:val="a0"/>
    <w:link w:val="aa"/>
    <w:uiPriority w:val="99"/>
    <w:rsid w:val="00DC6282"/>
    <w:rPr>
      <w:rFonts w:ascii="ＭＳ Ｐゴシック" w:eastAsia="ＭＳ Ｐゴシック" w:hAnsi="ＭＳ Ｐゴシック" w:cs="Times New Roman"/>
      <w:kern w:val="0"/>
      <w:sz w:val="24"/>
      <w:szCs w:val="24"/>
      <w14:ligatures w14:val="none"/>
    </w:rPr>
  </w:style>
  <w:style w:type="paragraph" w:styleId="ac">
    <w:name w:val="footer"/>
    <w:basedOn w:val="a"/>
    <w:link w:val="ad"/>
    <w:uiPriority w:val="99"/>
    <w:unhideWhenUsed/>
    <w:rsid w:val="00DC6282"/>
    <w:pPr>
      <w:tabs>
        <w:tab w:val="center" w:pos="4252"/>
        <w:tab w:val="right" w:pos="8504"/>
      </w:tabs>
      <w:snapToGrid w:val="0"/>
    </w:pPr>
  </w:style>
  <w:style w:type="character" w:customStyle="1" w:styleId="ad">
    <w:name w:val="フッター (文字)"/>
    <w:basedOn w:val="a0"/>
    <w:link w:val="ac"/>
    <w:uiPriority w:val="99"/>
    <w:rsid w:val="00DC6282"/>
    <w:rPr>
      <w:rFonts w:ascii="ＭＳ Ｐゴシック" w:eastAsia="ＭＳ Ｐゴシック" w:hAnsi="ＭＳ Ｐゴシック"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2</Pages>
  <Words>257</Words>
  <Characters>1465</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hayakawa06</dc:creator>
  <cp:keywords/>
  <dc:description/>
  <cp:lastModifiedBy>（有）森山建設 .</cp:lastModifiedBy>
  <cp:revision>10</cp:revision>
  <dcterms:created xsi:type="dcterms:W3CDTF">2025-02-12T15:40:00Z</dcterms:created>
  <dcterms:modified xsi:type="dcterms:W3CDTF">2025-02-27T04:16:00Z</dcterms:modified>
</cp:coreProperties>
</file>