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5520A" w14:textId="77777777" w:rsidR="00CF5B48" w:rsidRDefault="00CF5B48" w:rsidP="00CF5B48">
      <w:r>
        <w:rPr>
          <w:rFonts w:hint="eastAsia"/>
        </w:rPr>
        <w:t>具体的手法の検証</w:t>
      </w:r>
    </w:p>
    <w:p w14:paraId="75193B84" w14:textId="77777777" w:rsidR="00334E6B" w:rsidRDefault="00CF5B48" w:rsidP="00334E6B">
      <w:r>
        <w:rPr>
          <w:rFonts w:hint="eastAsia"/>
        </w:rPr>
        <w:t>■</w:t>
      </w:r>
      <w:r w:rsidR="00334E6B">
        <w:rPr>
          <w:rFonts w:hint="eastAsia"/>
        </w:rPr>
        <w:t>【対内】</w:t>
      </w:r>
    </w:p>
    <w:p w14:paraId="42A42BB3" w14:textId="760D0670" w:rsidR="00CF5B48" w:rsidRDefault="00334E6B" w:rsidP="00334E6B">
      <w:pPr>
        <w:rPr>
          <w:rFonts w:hint="eastAsia"/>
        </w:rPr>
      </w:pPr>
      <w:r>
        <w:rPr>
          <w:rFonts w:hint="eastAsia"/>
        </w:rPr>
        <w:t>・</w:t>
      </w:r>
      <w:r>
        <w:t>2025年1月中旬に正会員、賛助会員、研修生へ定発を配信。</w:t>
      </w:r>
    </w:p>
    <w:p w14:paraId="598E0C0D" w14:textId="6D49B53C" w:rsidR="00CF5B48" w:rsidRDefault="00CF5B48" w:rsidP="00CF5B48">
      <w:pPr>
        <w:rPr>
          <w:rFonts w:hint="eastAsia"/>
        </w:rPr>
      </w:pPr>
      <w:r>
        <w:rPr>
          <w:rFonts w:hint="eastAsia"/>
        </w:rPr>
        <w:t>（目的）</w:t>
      </w:r>
      <w:r w:rsidR="00334E6B" w:rsidRPr="00334E6B">
        <w:rPr>
          <w:rFonts w:hint="eastAsia"/>
        </w:rPr>
        <w:t>創立</w:t>
      </w:r>
      <w:r w:rsidR="00334E6B" w:rsidRPr="00334E6B">
        <w:t>70周年記念式典及び創立70周年記念祝賀会の日程を早期に認識し、記念式典、祝賀会に向け取り組む意欲の向上</w:t>
      </w:r>
      <w:r w:rsidR="00334E6B">
        <w:rPr>
          <w:rFonts w:hint="eastAsia"/>
        </w:rPr>
        <w:t>。</w:t>
      </w:r>
    </w:p>
    <w:p w14:paraId="21E2A510" w14:textId="3004B9D1" w:rsidR="00EE67D4" w:rsidRDefault="00CF5B48" w:rsidP="00EE67D4">
      <w:r>
        <w:rPr>
          <w:rFonts w:hint="eastAsia"/>
        </w:rPr>
        <w:t>（検証）</w:t>
      </w:r>
      <w:r w:rsidR="00334E6B">
        <w:rPr>
          <w:rFonts w:hint="eastAsia"/>
        </w:rPr>
        <w:t>年当初から定発をはじめとする多くの事前案内文を行っていたことによって、創立70周年記念式典及び祝賀会が5月15日に開催することを強く印象付けることができていた。また、委員会内だけでなく、四日市青年会議所全体で多くの方にお声掛けをすることができていた。</w:t>
      </w:r>
    </w:p>
    <w:p w14:paraId="29C4E560" w14:textId="77777777" w:rsidR="00EE67D4" w:rsidRDefault="00EE67D4" w:rsidP="00CF5B48"/>
    <w:p w14:paraId="1E4CF438" w14:textId="77777777" w:rsidR="00334E6B" w:rsidRDefault="00CF5B48" w:rsidP="00334E6B">
      <w:r>
        <w:rPr>
          <w:rFonts w:hint="eastAsia"/>
        </w:rPr>
        <w:t>■</w:t>
      </w:r>
      <w:r w:rsidR="00334E6B">
        <w:rPr>
          <w:rFonts w:hint="eastAsia"/>
        </w:rPr>
        <w:t>【対外】</w:t>
      </w:r>
    </w:p>
    <w:p w14:paraId="386EFE7A" w14:textId="12036CE9" w:rsidR="00334E6B" w:rsidRPr="00334E6B" w:rsidRDefault="00334E6B" w:rsidP="00334E6B">
      <w:pPr>
        <w:rPr>
          <w:rFonts w:hint="eastAsia"/>
        </w:rPr>
      </w:pPr>
      <w:r>
        <w:rPr>
          <w:rFonts w:hint="eastAsia"/>
        </w:rPr>
        <w:t>・</w:t>
      </w:r>
      <w:r>
        <w:t>2025年1月18日三重ブロック協議会出向者を励ます会にて三重県10LOM理事長、三重ブロック役員へ事前案内文を配布。</w:t>
      </w:r>
    </w:p>
    <w:p w14:paraId="53738899" w14:textId="2875E104" w:rsidR="00334E6B" w:rsidRDefault="00334E6B" w:rsidP="00334E6B">
      <w:pPr>
        <w:rPr>
          <w:rFonts w:hint="eastAsia"/>
        </w:rPr>
      </w:pPr>
      <w:r>
        <w:rPr>
          <w:rFonts w:hint="eastAsia"/>
        </w:rPr>
        <w:t>・</w:t>
      </w:r>
      <w:r>
        <w:t>3LOMの集いにて公益社団法人名古屋青年会議所理事長へ事前案内文を配布。</w:t>
      </w:r>
    </w:p>
    <w:p w14:paraId="34868E5F" w14:textId="29D42F9E" w:rsidR="00334E6B" w:rsidRDefault="00334E6B" w:rsidP="00334E6B">
      <w:pPr>
        <w:rPr>
          <w:rFonts w:hint="eastAsia"/>
        </w:rPr>
      </w:pPr>
      <w:r>
        <w:rPr>
          <w:rFonts w:hint="eastAsia"/>
        </w:rPr>
        <w:t>・</w:t>
      </w:r>
      <w:r>
        <w:t>2025年1月に四日市JCシニアクラブ会員へ事前案内文を発送。</w:t>
      </w:r>
    </w:p>
    <w:p w14:paraId="7BC2B7A1" w14:textId="4C3379CB" w:rsidR="00334E6B" w:rsidRPr="00334E6B" w:rsidRDefault="00334E6B" w:rsidP="00334E6B">
      <w:pPr>
        <w:rPr>
          <w:rFonts w:hint="eastAsia"/>
        </w:rPr>
      </w:pPr>
      <w:r>
        <w:rPr>
          <w:rFonts w:hint="eastAsia"/>
        </w:rPr>
        <w:t>・</w:t>
      </w:r>
      <w:r>
        <w:t>2025年1月下旬に来賓、来訪JCへ事前案内文を発送。</w:t>
      </w:r>
    </w:p>
    <w:p w14:paraId="6DFF4276" w14:textId="6DD43FD4" w:rsidR="00334E6B" w:rsidRPr="00334E6B" w:rsidRDefault="00334E6B" w:rsidP="00334E6B">
      <w:pPr>
        <w:rPr>
          <w:rFonts w:hint="eastAsia"/>
        </w:rPr>
      </w:pPr>
      <w:r>
        <w:rPr>
          <w:rFonts w:hint="eastAsia"/>
        </w:rPr>
        <w:t>・</w:t>
      </w:r>
      <w:r>
        <w:t>2025年1月下旬に雨港國際青年商會へ渉外委員会を通じて事前案内を配信。</w:t>
      </w:r>
    </w:p>
    <w:p w14:paraId="2CE63338" w14:textId="74A5A6F8" w:rsidR="00334E6B" w:rsidRDefault="00334E6B" w:rsidP="00334E6B">
      <w:pPr>
        <w:rPr>
          <w:rFonts w:hint="eastAsia"/>
        </w:rPr>
      </w:pPr>
      <w:r>
        <w:rPr>
          <w:rFonts w:hint="eastAsia"/>
        </w:rPr>
        <w:t>・</w:t>
      </w:r>
      <w:r>
        <w:t>2025年2月10日東海地区協議会役員会議（名古屋）にて東海地区協議会役員へ事前案内文を配布。</w:t>
      </w:r>
    </w:p>
    <w:p w14:paraId="69164507" w14:textId="1D4798B3" w:rsidR="00CF5B48" w:rsidRDefault="00CF5B48" w:rsidP="00CF5B48">
      <w:pPr>
        <w:rPr>
          <w:rFonts w:hint="eastAsia"/>
        </w:rPr>
      </w:pPr>
      <w:r>
        <w:rPr>
          <w:rFonts w:hint="eastAsia"/>
        </w:rPr>
        <w:t>（目的）</w:t>
      </w:r>
      <w:r w:rsidR="00334E6B" w:rsidRPr="00334E6B">
        <w:rPr>
          <w:rFonts w:hint="eastAsia"/>
        </w:rPr>
        <w:t>創立</w:t>
      </w:r>
      <w:r w:rsidR="00334E6B" w:rsidRPr="00334E6B">
        <w:t>70周年記念式典及び創立70周年記念祝賀会の日程を早期に認識し、より多くの方が参加する意欲を高めていただく</w:t>
      </w:r>
      <w:r w:rsidR="00334E6B">
        <w:rPr>
          <w:rFonts w:hint="eastAsia"/>
        </w:rPr>
        <w:t>。</w:t>
      </w:r>
    </w:p>
    <w:p w14:paraId="66CF6C37" w14:textId="6D610685" w:rsidR="00DB21EC" w:rsidRDefault="00CF5B48" w:rsidP="00CF5B48">
      <w:pPr>
        <w:rPr>
          <w:rFonts w:hint="eastAsia"/>
        </w:rPr>
      </w:pPr>
      <w:r>
        <w:rPr>
          <w:rFonts w:hint="eastAsia"/>
        </w:rPr>
        <w:t>（検証）</w:t>
      </w:r>
      <w:r w:rsidR="00334E6B">
        <w:rPr>
          <w:rFonts w:hint="eastAsia"/>
        </w:rPr>
        <w:t>年当初から事前案内文をはじめとする多くのご案内を行ってきたことによって、四日市青年会議所の創立70周年記念式典及び祝賀会が開催される日程を認識し、参加するために日程調整をしていただくことができていた。</w:t>
      </w:r>
    </w:p>
    <w:sectPr w:rsidR="00DB21E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B48"/>
    <w:rsid w:val="000D2E10"/>
    <w:rsid w:val="00334E6B"/>
    <w:rsid w:val="00412BE0"/>
    <w:rsid w:val="0061495E"/>
    <w:rsid w:val="008C5F22"/>
    <w:rsid w:val="0095513A"/>
    <w:rsid w:val="00BA0805"/>
    <w:rsid w:val="00CF5B48"/>
    <w:rsid w:val="00DB21EC"/>
    <w:rsid w:val="00E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39F820"/>
  <w15:chartTrackingRefBased/>
  <w15:docId w15:val="{ABD072EA-8723-476D-96C6-F936C70F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F5B4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F5B4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F5B4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F5B4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F5B4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F5B4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F5B4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F5B4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F5B4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F5B4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F5B4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F5B4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F5B4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F5B4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F5B4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F5B4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F5B4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F5B4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F5B4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F5B4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5B4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F5B4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F5B48"/>
    <w:pPr>
      <w:spacing w:before="160" w:after="160"/>
      <w:jc w:val="center"/>
    </w:pPr>
    <w:rPr>
      <w:i/>
      <w:iCs/>
      <w:color w:val="404040" w:themeColor="text1" w:themeTint="BF"/>
    </w:rPr>
  </w:style>
  <w:style w:type="character" w:customStyle="1" w:styleId="a8">
    <w:name w:val="引用文 (文字)"/>
    <w:basedOn w:val="a0"/>
    <w:link w:val="a7"/>
    <w:uiPriority w:val="29"/>
    <w:rsid w:val="00CF5B48"/>
    <w:rPr>
      <w:i/>
      <w:iCs/>
      <w:color w:val="404040" w:themeColor="text1" w:themeTint="BF"/>
    </w:rPr>
  </w:style>
  <w:style w:type="paragraph" w:styleId="a9">
    <w:name w:val="List Paragraph"/>
    <w:basedOn w:val="a"/>
    <w:uiPriority w:val="34"/>
    <w:qFormat/>
    <w:rsid w:val="00CF5B48"/>
    <w:pPr>
      <w:ind w:left="720"/>
      <w:contextualSpacing/>
    </w:pPr>
  </w:style>
  <w:style w:type="character" w:styleId="21">
    <w:name w:val="Intense Emphasis"/>
    <w:basedOn w:val="a0"/>
    <w:uiPriority w:val="21"/>
    <w:qFormat/>
    <w:rsid w:val="00CF5B48"/>
    <w:rPr>
      <w:i/>
      <w:iCs/>
      <w:color w:val="2F5496" w:themeColor="accent1" w:themeShade="BF"/>
    </w:rPr>
  </w:style>
  <w:style w:type="paragraph" w:styleId="22">
    <w:name w:val="Intense Quote"/>
    <w:basedOn w:val="a"/>
    <w:next w:val="a"/>
    <w:link w:val="23"/>
    <w:uiPriority w:val="30"/>
    <w:qFormat/>
    <w:rsid w:val="00CF5B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CF5B48"/>
    <w:rPr>
      <w:i/>
      <w:iCs/>
      <w:color w:val="2F5496" w:themeColor="accent1" w:themeShade="BF"/>
    </w:rPr>
  </w:style>
  <w:style w:type="character" w:styleId="24">
    <w:name w:val="Intense Reference"/>
    <w:basedOn w:val="a0"/>
    <w:uiPriority w:val="32"/>
    <w:qFormat/>
    <w:rsid w:val="00CF5B4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（有）森山建設 .</cp:lastModifiedBy>
  <cp:revision>2</cp:revision>
  <dcterms:created xsi:type="dcterms:W3CDTF">2025-06-09T14:58:00Z</dcterms:created>
  <dcterms:modified xsi:type="dcterms:W3CDTF">2025-06-09T14:58:00Z</dcterms:modified>
</cp:coreProperties>
</file>