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7EA44" w14:textId="0530BF47" w:rsidR="00B32FE6" w:rsidRPr="009D4582" w:rsidRDefault="00B32FE6" w:rsidP="00B32FE6">
      <w:r w:rsidRPr="009D4582">
        <w:rPr>
          <w:rFonts w:hint="eastAsia"/>
        </w:rPr>
        <w:t>次年度への引き継ぎ事項</w:t>
      </w:r>
    </w:p>
    <w:p w14:paraId="587859FC" w14:textId="77777777" w:rsidR="00B32FE6" w:rsidRPr="009D4582" w:rsidRDefault="00B32FE6" w:rsidP="00B32FE6">
      <w:r w:rsidRPr="009D4582">
        <w:tab/>
      </w:r>
    </w:p>
    <w:p w14:paraId="01DF7CDC" w14:textId="77777777" w:rsidR="00824121" w:rsidRPr="009D4582" w:rsidRDefault="00824121" w:rsidP="00824121">
      <w:r w:rsidRPr="009D4582">
        <w:rPr>
          <w:rFonts w:hint="eastAsia"/>
        </w:rPr>
        <w:t>１：財務面で不明な場合は、監事もしくは財務委員長経験者に相談をし、早急に対応することで、不明点の解消や適正な処理をすることができる。</w:t>
      </w:r>
    </w:p>
    <w:p w14:paraId="7E17AC51" w14:textId="77777777" w:rsidR="00824121" w:rsidRPr="009D4582" w:rsidRDefault="00824121" w:rsidP="00824121"/>
    <w:p w14:paraId="6D3A9EF4" w14:textId="77777777" w:rsidR="00824121" w:rsidRPr="009D4582" w:rsidRDefault="00824121" w:rsidP="00824121">
      <w:r w:rsidRPr="009D4582">
        <w:rPr>
          <w:rFonts w:hint="eastAsia"/>
        </w:rPr>
        <w:t>２：多くの財務処理は過去の例にならうため、１月から月に２、３回の頻度で、過去の財務ファイルを参照しながら本年度のファイルの作成をはじめることで、早いうちに財務に慣れ親しむことができる。</w:t>
      </w:r>
    </w:p>
    <w:p w14:paraId="219C03A6" w14:textId="77777777" w:rsidR="00824121" w:rsidRPr="009D4582" w:rsidRDefault="00824121" w:rsidP="00824121"/>
    <w:p w14:paraId="7944BFFB" w14:textId="77777777" w:rsidR="00824121" w:rsidRPr="009D4582" w:rsidRDefault="00824121" w:rsidP="00824121">
      <w:r w:rsidRPr="009D4582">
        <w:rPr>
          <w:rFonts w:hint="eastAsia"/>
        </w:rPr>
        <w:t>３：議案上での財務およびコンプライアンスの精査に関しては、財務委員長一人ではチェックの漏れが発生しやすいため、複数人（事務局理事・各委員会の会計幹事等）でチェックをする体制を作成すると、より精密なチェックを行うことができる。</w:t>
      </w:r>
    </w:p>
    <w:p w14:paraId="22285AC3" w14:textId="77777777" w:rsidR="00824121" w:rsidRPr="009D4582" w:rsidRDefault="00824121" w:rsidP="00824121"/>
    <w:p w14:paraId="012EB34D" w14:textId="77777777" w:rsidR="00824121" w:rsidRPr="009D4582" w:rsidRDefault="00824121" w:rsidP="00824121">
      <w:r w:rsidRPr="009D4582">
        <w:rPr>
          <w:rFonts w:hint="eastAsia"/>
        </w:rPr>
        <w:t>４：中間監査および年度末監査については各委員会に協力をしていただく必要があるため、計画段階から早めに予算・決算ファイルの作成を依頼すると、余裕を持ったスケジュールで、精度の高いチェックを行うことができる。またチェックした際のコメントの共有方法は、資料締めの方法と同様にすることで、メンバーとスムースに情報を共有することができる。</w:t>
      </w:r>
    </w:p>
    <w:p w14:paraId="77A136E2" w14:textId="77777777" w:rsidR="00824121" w:rsidRPr="009D4582" w:rsidRDefault="00824121" w:rsidP="00824121"/>
    <w:p w14:paraId="7EC378DB" w14:textId="77777777" w:rsidR="00824121" w:rsidRPr="009D4582" w:rsidRDefault="00824121" w:rsidP="00824121">
      <w:r w:rsidRPr="009D4582">
        <w:rPr>
          <w:rFonts w:hint="eastAsia"/>
        </w:rPr>
        <w:t>参考：　※スプレッドシート　資料締</w:t>
      </w:r>
      <w:r w:rsidRPr="009D4582">
        <w:t>_事務局コメントシート</w:t>
      </w:r>
    </w:p>
    <w:p w14:paraId="2C005F92" w14:textId="77777777" w:rsidR="00824121" w:rsidRPr="009D4582" w:rsidRDefault="00824121" w:rsidP="00824121"/>
    <w:p w14:paraId="573E47A9" w14:textId="7BF1B491" w:rsidR="00862E4D" w:rsidRPr="009D4582" w:rsidRDefault="00824121" w:rsidP="00824121">
      <w:r w:rsidRPr="009D4582">
        <w:rPr>
          <w:rFonts w:hint="eastAsia"/>
        </w:rPr>
        <w:t xml:space="preserve">※　</w:t>
      </w:r>
      <w:r w:rsidR="009D4582">
        <w:rPr>
          <w:rFonts w:hint="eastAsia"/>
        </w:rPr>
        <w:t>下記に</w:t>
      </w:r>
      <w:r w:rsidRPr="009D4582">
        <w:rPr>
          <w:rFonts w:hint="eastAsia"/>
        </w:rPr>
        <w:t>ＷＥＢデータで添付してあるが、スプレッドシートにてオンライン共有していた。形式の参考として添付。</w:t>
      </w:r>
    </w:p>
    <w:p w14:paraId="7EE17AE6" w14:textId="77777777" w:rsidR="00EC655B" w:rsidRPr="009D4582" w:rsidRDefault="00EC655B" w:rsidP="00824121"/>
    <w:p w14:paraId="3D308047" w14:textId="358D2626" w:rsidR="00EC655B" w:rsidRPr="009D4582" w:rsidRDefault="00EC655B" w:rsidP="00EC655B">
      <w:r w:rsidRPr="009D4582">
        <w:rPr>
          <w:rFonts w:hint="eastAsia"/>
        </w:rPr>
        <w:t>【スプレッドシート　資料締</w:t>
      </w:r>
      <w:r w:rsidRPr="009D4582">
        <w:t>_事務局コメントシート</w:t>
      </w:r>
      <w:r w:rsidRPr="009D4582">
        <w:rPr>
          <w:rFonts w:hint="eastAsia"/>
        </w:rPr>
        <w:t>】</w:t>
      </w:r>
    </w:p>
    <w:p w14:paraId="2523F2AB" w14:textId="02FD5647" w:rsidR="00EC655B" w:rsidRPr="009D4582" w:rsidRDefault="00EC655B" w:rsidP="00824121">
      <w:pPr>
        <w:rPr>
          <w:color w:val="0000FF"/>
        </w:rPr>
      </w:pPr>
      <w:hyperlink r:id="rId6" w:history="1">
        <w:r w:rsidRPr="009D4582">
          <w:rPr>
            <w:rStyle w:val="a7"/>
            <w:color w:val="0000FF"/>
          </w:rPr>
          <w:t>yokkaichijc.or.jp/members/siryou/2022/jikousyo/old01/shingi/jim01rs03/sanko/siryoushime_jimukyokukomentoshi-to.htm</w:t>
        </w:r>
      </w:hyperlink>
    </w:p>
    <w:sectPr w:rsidR="00EC655B" w:rsidRPr="009D45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602FC" w14:textId="77777777" w:rsidR="00270AFC" w:rsidRDefault="00270AFC" w:rsidP="00D65CA2">
      <w:r>
        <w:separator/>
      </w:r>
    </w:p>
  </w:endnote>
  <w:endnote w:type="continuationSeparator" w:id="0">
    <w:p w14:paraId="262AFD18" w14:textId="77777777" w:rsidR="00270AFC" w:rsidRDefault="00270AFC" w:rsidP="00D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3BD98" w14:textId="77777777" w:rsidR="00270AFC" w:rsidRDefault="00270AFC" w:rsidP="00D65CA2">
      <w:r>
        <w:separator/>
      </w:r>
    </w:p>
  </w:footnote>
  <w:footnote w:type="continuationSeparator" w:id="0">
    <w:p w14:paraId="7B4E06AA" w14:textId="77777777" w:rsidR="00270AFC" w:rsidRDefault="00270AFC" w:rsidP="00D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FE6"/>
    <w:rsid w:val="00042980"/>
    <w:rsid w:val="00155C8A"/>
    <w:rsid w:val="00270AFC"/>
    <w:rsid w:val="00824121"/>
    <w:rsid w:val="00862E4D"/>
    <w:rsid w:val="00973A0F"/>
    <w:rsid w:val="009D4582"/>
    <w:rsid w:val="00B32FE6"/>
    <w:rsid w:val="00D65CA2"/>
    <w:rsid w:val="00EC655B"/>
    <w:rsid w:val="00F24C53"/>
    <w:rsid w:val="00F37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2342BE"/>
  <w15:chartTrackingRefBased/>
  <w15:docId w15:val="{D68D4CBD-806B-44FA-8141-4F5A478A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CA2"/>
    <w:pPr>
      <w:tabs>
        <w:tab w:val="center" w:pos="4252"/>
        <w:tab w:val="right" w:pos="8504"/>
      </w:tabs>
      <w:snapToGrid w:val="0"/>
    </w:pPr>
  </w:style>
  <w:style w:type="character" w:customStyle="1" w:styleId="a4">
    <w:name w:val="ヘッダー (文字)"/>
    <w:basedOn w:val="a0"/>
    <w:link w:val="a3"/>
    <w:uiPriority w:val="99"/>
    <w:rsid w:val="00D65CA2"/>
  </w:style>
  <w:style w:type="paragraph" w:styleId="a5">
    <w:name w:val="footer"/>
    <w:basedOn w:val="a"/>
    <w:link w:val="a6"/>
    <w:uiPriority w:val="99"/>
    <w:unhideWhenUsed/>
    <w:rsid w:val="00D65CA2"/>
    <w:pPr>
      <w:tabs>
        <w:tab w:val="center" w:pos="4252"/>
        <w:tab w:val="right" w:pos="8504"/>
      </w:tabs>
      <w:snapToGrid w:val="0"/>
    </w:pPr>
  </w:style>
  <w:style w:type="character" w:customStyle="1" w:styleId="a6">
    <w:name w:val="フッター (文字)"/>
    <w:basedOn w:val="a0"/>
    <w:link w:val="a5"/>
    <w:uiPriority w:val="99"/>
    <w:rsid w:val="00D65CA2"/>
  </w:style>
  <w:style w:type="character" w:styleId="a7">
    <w:name w:val="Hyperlink"/>
    <w:basedOn w:val="a0"/>
    <w:uiPriority w:val="99"/>
    <w:unhideWhenUsed/>
    <w:rsid w:val="00EC655B"/>
    <w:rPr>
      <w:color w:val="0563C1" w:themeColor="hyperlink"/>
      <w:u w:val="single"/>
    </w:rPr>
  </w:style>
  <w:style w:type="character" w:styleId="a8">
    <w:name w:val="Unresolved Mention"/>
    <w:basedOn w:val="a0"/>
    <w:uiPriority w:val="99"/>
    <w:semiHidden/>
    <w:unhideWhenUsed/>
    <w:rsid w:val="00EC655B"/>
    <w:rPr>
      <w:color w:val="605E5C"/>
      <w:shd w:val="clear" w:color="auto" w:fill="E1DFDD"/>
    </w:rPr>
  </w:style>
  <w:style w:type="character" w:styleId="a9">
    <w:name w:val="FollowedHyperlink"/>
    <w:basedOn w:val="a0"/>
    <w:uiPriority w:val="99"/>
    <w:semiHidden/>
    <w:unhideWhenUsed/>
    <w:rsid w:val="00EC65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20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kkaichi-jc.or.jp/members/siryou/2022/jikousyo/old01/shingi/jim01rs03/sanko/siryoushime_jimukyokukomentoshi-to.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稲垣 雄介</dc:creator>
  <cp:keywords/>
  <dc:description/>
  <cp:lastModifiedBy>中島</cp:lastModifiedBy>
  <cp:revision>6</cp:revision>
  <dcterms:created xsi:type="dcterms:W3CDTF">2022-10-25T17:00:00Z</dcterms:created>
  <dcterms:modified xsi:type="dcterms:W3CDTF">2024-10-19T06:33:00Z</dcterms:modified>
</cp:coreProperties>
</file>