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DEBE4" w14:textId="595A288D"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選定理由書</w:t>
      </w:r>
    </w:p>
    <w:p w14:paraId="120062B8" w14:textId="77777777" w:rsidR="00733020" w:rsidRPr="009B615F" w:rsidRDefault="00733020" w:rsidP="00733020">
      <w:pPr>
        <w:rPr>
          <w:rFonts w:ascii="ＭＳ Ｐゴシック" w:eastAsia="ＭＳ Ｐゴシック" w:hAnsi="ＭＳ Ｐゴシック"/>
          <w:sz w:val="20"/>
          <w:szCs w:val="21"/>
        </w:rPr>
      </w:pPr>
    </w:p>
    <w:p w14:paraId="509F5F2C" w14:textId="3468D4D5"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第125回通常総会開催について、会場として「四日市市地場産業振興センター ホール」を選定する理由を以下に述べます。</w:t>
      </w:r>
      <w:r w:rsidRPr="009B615F">
        <w:rPr>
          <w:rFonts w:ascii="ＭＳ Ｐゴシック" w:eastAsia="ＭＳ Ｐゴシック" w:hAnsi="ＭＳ Ｐゴシック"/>
          <w:sz w:val="20"/>
          <w:szCs w:val="21"/>
        </w:rPr>
        <w:t xml:space="preserve"> </w:t>
      </w:r>
    </w:p>
    <w:p w14:paraId="44E406D1" w14:textId="77777777" w:rsidR="00733020" w:rsidRPr="009B615F" w:rsidRDefault="00733020" w:rsidP="00733020">
      <w:pPr>
        <w:rPr>
          <w:rFonts w:ascii="ＭＳ Ｐゴシック" w:eastAsia="ＭＳ Ｐゴシック" w:hAnsi="ＭＳ Ｐゴシック"/>
          <w:sz w:val="20"/>
          <w:szCs w:val="21"/>
        </w:rPr>
      </w:pPr>
    </w:p>
    <w:p w14:paraId="0D12F08E" w14:textId="77777777"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賀詞交歓会会場の近接性：</w:t>
      </w:r>
    </w:p>
    <w:p w14:paraId="2AA33BB3" w14:textId="3CA11989"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「四日市市地場産業振興センター　ホール」は、総会後に開催予定の賀詞交歓会会場へ徒歩3分程度と、近い場所に位置しており、参加者</w:t>
      </w:r>
      <w:r w:rsidR="00B733BA" w:rsidRPr="009B615F">
        <w:rPr>
          <w:rFonts w:ascii="ＭＳ Ｐゴシック" w:eastAsia="ＭＳ Ｐゴシック" w:hAnsi="ＭＳ Ｐゴシック" w:hint="eastAsia"/>
          <w:sz w:val="20"/>
          <w:szCs w:val="21"/>
        </w:rPr>
        <w:t>の</w:t>
      </w:r>
      <w:r w:rsidRPr="009B615F">
        <w:rPr>
          <w:rFonts w:ascii="ＭＳ Ｐゴシック" w:eastAsia="ＭＳ Ｐゴシック" w:hAnsi="ＭＳ Ｐゴシック" w:hint="eastAsia"/>
          <w:sz w:val="20"/>
          <w:szCs w:val="21"/>
        </w:rPr>
        <w:t>移動の手間を抑</w:t>
      </w:r>
      <w:r w:rsidR="00B733BA" w:rsidRPr="009B615F">
        <w:rPr>
          <w:rFonts w:ascii="ＭＳ Ｐゴシック" w:eastAsia="ＭＳ Ｐゴシック" w:hAnsi="ＭＳ Ｐゴシック" w:hint="eastAsia"/>
          <w:sz w:val="20"/>
          <w:szCs w:val="21"/>
        </w:rPr>
        <w:t>えることに加え</w:t>
      </w:r>
      <w:r w:rsidRPr="009B615F">
        <w:rPr>
          <w:rFonts w:ascii="ＭＳ Ｐゴシック" w:eastAsia="ＭＳ Ｐゴシック" w:hAnsi="ＭＳ Ｐゴシック" w:hint="eastAsia"/>
          <w:sz w:val="20"/>
          <w:szCs w:val="21"/>
        </w:rPr>
        <w:t>、JC旗</w:t>
      </w:r>
      <w:r w:rsidR="00B733BA" w:rsidRPr="009B615F">
        <w:rPr>
          <w:rFonts w:ascii="ＭＳ Ｐゴシック" w:eastAsia="ＭＳ Ｐゴシック" w:hAnsi="ＭＳ Ｐゴシック" w:hint="eastAsia"/>
          <w:sz w:val="20"/>
          <w:szCs w:val="21"/>
        </w:rPr>
        <w:t>等といった賀詞交歓会に必要な備品の移動も無理が無く、</w:t>
      </w:r>
      <w:r w:rsidRPr="009B615F">
        <w:rPr>
          <w:rFonts w:ascii="ＭＳ Ｐゴシック" w:eastAsia="ＭＳ Ｐゴシック" w:hAnsi="ＭＳ Ｐゴシック" w:hint="eastAsia"/>
          <w:sz w:val="20"/>
          <w:szCs w:val="21"/>
        </w:rPr>
        <w:t>効率的です。また、近接した場所に会場があることで、車を使用した参加者にとって駐車場を移動すること</w:t>
      </w:r>
      <w:r w:rsidR="00B733BA" w:rsidRPr="009B615F">
        <w:rPr>
          <w:rFonts w:ascii="ＭＳ Ｐゴシック" w:eastAsia="ＭＳ Ｐゴシック" w:hAnsi="ＭＳ Ｐゴシック" w:hint="eastAsia"/>
          <w:sz w:val="20"/>
          <w:szCs w:val="21"/>
        </w:rPr>
        <w:t>が不要となることから、</w:t>
      </w:r>
      <w:r w:rsidRPr="009B615F">
        <w:rPr>
          <w:rFonts w:ascii="ＭＳ Ｐゴシック" w:eastAsia="ＭＳ Ｐゴシック" w:hAnsi="ＭＳ Ｐゴシック" w:hint="eastAsia"/>
          <w:sz w:val="20"/>
          <w:szCs w:val="21"/>
        </w:rPr>
        <w:t>費用負担が減ると考えられます。</w:t>
      </w:r>
      <w:r w:rsidRPr="009B615F">
        <w:rPr>
          <w:rFonts w:ascii="ＭＳ Ｐゴシック" w:eastAsia="ＭＳ Ｐゴシック" w:hAnsi="ＭＳ Ｐゴシック"/>
          <w:sz w:val="20"/>
          <w:szCs w:val="21"/>
        </w:rPr>
        <w:t xml:space="preserve"> </w:t>
      </w:r>
    </w:p>
    <w:p w14:paraId="27C3880B" w14:textId="77777777" w:rsidR="00733020" w:rsidRPr="009B615F" w:rsidRDefault="00733020" w:rsidP="00733020">
      <w:pPr>
        <w:rPr>
          <w:rFonts w:ascii="ＭＳ Ｐゴシック" w:eastAsia="ＭＳ Ｐゴシック" w:hAnsi="ＭＳ Ｐゴシック"/>
          <w:sz w:val="20"/>
          <w:szCs w:val="21"/>
        </w:rPr>
      </w:pPr>
    </w:p>
    <w:p w14:paraId="5335F9C6" w14:textId="77777777"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予約の可不可：</w:t>
      </w:r>
    </w:p>
    <w:p w14:paraId="58BC002A" w14:textId="239A85D7"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「四日市市地場産業振興センター　ホール」は、</w:t>
      </w:r>
      <w:r w:rsidRPr="009B615F">
        <w:rPr>
          <w:rFonts w:ascii="ＭＳ Ｐゴシック" w:eastAsia="ＭＳ Ｐゴシック" w:hAnsi="ＭＳ Ｐゴシック"/>
          <w:sz w:val="20"/>
          <w:szCs w:val="21"/>
        </w:rPr>
        <w:t>202</w:t>
      </w:r>
      <w:r w:rsidR="00B733BA" w:rsidRPr="009B615F">
        <w:rPr>
          <w:rFonts w:ascii="ＭＳ Ｐゴシック" w:eastAsia="ＭＳ Ｐゴシック" w:hAnsi="ＭＳ Ｐゴシック" w:hint="eastAsia"/>
          <w:sz w:val="20"/>
          <w:szCs w:val="21"/>
        </w:rPr>
        <w:t>4</w:t>
      </w:r>
      <w:r w:rsidRPr="009B615F">
        <w:rPr>
          <w:rFonts w:ascii="ＭＳ Ｐゴシック" w:eastAsia="ＭＳ Ｐゴシック" w:hAnsi="ＭＳ Ｐゴシック"/>
          <w:sz w:val="20"/>
          <w:szCs w:val="21"/>
        </w:rPr>
        <w:t xml:space="preserve">/10/3 </w:t>
      </w:r>
      <w:r w:rsidRPr="009B615F">
        <w:rPr>
          <w:rFonts w:ascii="ＭＳ Ｐゴシック" w:eastAsia="ＭＳ Ｐゴシック" w:hAnsi="ＭＳ Ｐゴシック" w:hint="eastAsia"/>
          <w:sz w:val="20"/>
          <w:szCs w:val="21"/>
        </w:rPr>
        <w:t>時点で、予約が可能で</w:t>
      </w:r>
      <w:r w:rsidR="00783F73" w:rsidRPr="009B615F">
        <w:rPr>
          <w:rFonts w:ascii="ＭＳ Ｐゴシック" w:eastAsia="ＭＳ Ｐゴシック" w:hAnsi="ＭＳ Ｐゴシック" w:hint="eastAsia"/>
          <w:sz w:val="20"/>
          <w:szCs w:val="21"/>
        </w:rPr>
        <w:t>、仮予約を入れてあります。</w:t>
      </w:r>
      <w:r w:rsidRPr="009B615F">
        <w:rPr>
          <w:rFonts w:ascii="ＭＳ Ｐゴシック" w:eastAsia="ＭＳ Ｐゴシック" w:hAnsi="ＭＳ Ｐゴシック" w:hint="eastAsia"/>
          <w:sz w:val="20"/>
          <w:szCs w:val="21"/>
        </w:rPr>
        <w:t>このことは、総会</w:t>
      </w:r>
      <w:r w:rsidR="00783F73" w:rsidRPr="009B615F">
        <w:rPr>
          <w:rFonts w:ascii="ＭＳ Ｐゴシック" w:eastAsia="ＭＳ Ｐゴシック" w:hAnsi="ＭＳ Ｐゴシック" w:hint="eastAsia"/>
          <w:sz w:val="20"/>
          <w:szCs w:val="21"/>
        </w:rPr>
        <w:t>と同日に賀詞交歓会</w:t>
      </w:r>
      <w:r w:rsidRPr="009B615F">
        <w:rPr>
          <w:rFonts w:ascii="ＭＳ Ｐゴシック" w:eastAsia="ＭＳ Ｐゴシック" w:hAnsi="ＭＳ Ｐゴシック" w:hint="eastAsia"/>
          <w:sz w:val="20"/>
          <w:szCs w:val="21"/>
        </w:rPr>
        <w:t>をスケジュールに合わせて開催する際に必要となります。</w:t>
      </w:r>
      <w:r w:rsidRPr="009B615F">
        <w:rPr>
          <w:rFonts w:ascii="ＭＳ Ｐゴシック" w:eastAsia="ＭＳ Ｐゴシック" w:hAnsi="ＭＳ Ｐゴシック"/>
          <w:sz w:val="20"/>
          <w:szCs w:val="21"/>
        </w:rPr>
        <w:t xml:space="preserve"> </w:t>
      </w:r>
    </w:p>
    <w:p w14:paraId="37304B0F" w14:textId="77777777" w:rsidR="00733020" w:rsidRPr="009B615F" w:rsidRDefault="00733020" w:rsidP="00733020">
      <w:pPr>
        <w:rPr>
          <w:rFonts w:ascii="ＭＳ Ｐゴシック" w:eastAsia="ＭＳ Ｐゴシック" w:hAnsi="ＭＳ Ｐゴシック"/>
          <w:sz w:val="20"/>
          <w:szCs w:val="21"/>
        </w:rPr>
      </w:pPr>
    </w:p>
    <w:p w14:paraId="3F5F1FED" w14:textId="77777777"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費用の合理性：</w:t>
      </w:r>
    </w:p>
    <w:p w14:paraId="3F58AAAD" w14:textId="5DD73A86" w:rsidR="00733020" w:rsidRPr="009B615F" w:rsidRDefault="00733020" w:rsidP="00733020">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「四日市市地場産業振興センター　ホール」は、公共施設として運営されており、費用が高額ではないという特長があります。費用を抑える点は組織運営において重要です。高額な会場費用を支払う必要がないため、経済的に効率的な選択肢と言えます。</w:t>
      </w:r>
    </w:p>
    <w:p w14:paraId="18966CC3" w14:textId="77777777" w:rsidR="00B733BA" w:rsidRPr="009B615F" w:rsidRDefault="00B733BA" w:rsidP="00733020">
      <w:pPr>
        <w:rPr>
          <w:rFonts w:ascii="ＭＳ Ｐゴシック" w:eastAsia="ＭＳ Ｐゴシック" w:hAnsi="ＭＳ Ｐゴシック"/>
          <w:sz w:val="20"/>
          <w:szCs w:val="21"/>
        </w:rPr>
      </w:pPr>
    </w:p>
    <w:p w14:paraId="7C36D9F2" w14:textId="77777777" w:rsidR="00B57D4D" w:rsidRPr="009B615F" w:rsidRDefault="00733020" w:rsidP="00B57D4D">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以上の理由から、「四日市市地場産業振興センター</w:t>
      </w:r>
      <w:r w:rsidRPr="009B615F">
        <w:rPr>
          <w:rFonts w:ascii="ＭＳ Ｐゴシック" w:eastAsia="ＭＳ Ｐゴシック" w:hAnsi="ＭＳ Ｐゴシック"/>
          <w:sz w:val="20"/>
          <w:szCs w:val="21"/>
        </w:rPr>
        <w:t xml:space="preserve">6F </w:t>
      </w:r>
      <w:r w:rsidRPr="009B615F">
        <w:rPr>
          <w:rFonts w:ascii="ＭＳ Ｐゴシック" w:eastAsia="ＭＳ Ｐゴシック" w:hAnsi="ＭＳ Ｐゴシック" w:hint="eastAsia"/>
          <w:sz w:val="20"/>
          <w:szCs w:val="21"/>
        </w:rPr>
        <w:t>ホール」を総会の会場として選定することで、参加者への利便性と経済的なメリットを最大限に活用することが期待されます。</w:t>
      </w:r>
    </w:p>
    <w:p w14:paraId="36579C9D" w14:textId="77777777" w:rsidR="00B57D4D" w:rsidRPr="009B615F" w:rsidRDefault="00B57D4D" w:rsidP="00B57D4D">
      <w:pPr>
        <w:rPr>
          <w:rFonts w:ascii="ＭＳ Ｐゴシック" w:eastAsia="ＭＳ Ｐゴシック" w:hAnsi="ＭＳ Ｐゴシック"/>
          <w:sz w:val="20"/>
          <w:szCs w:val="21"/>
        </w:rPr>
      </w:pPr>
    </w:p>
    <w:p w14:paraId="3B13B5CA" w14:textId="4738D6AF" w:rsidR="006F3B54" w:rsidRPr="009B615F" w:rsidRDefault="006F3B54" w:rsidP="00B57D4D">
      <w:pPr>
        <w:rPr>
          <w:rFonts w:ascii="ＭＳ Ｐゴシック" w:eastAsia="ＭＳ Ｐゴシック" w:hAnsi="ＭＳ Ｐゴシック"/>
          <w:sz w:val="20"/>
          <w:szCs w:val="21"/>
        </w:rPr>
      </w:pPr>
      <w:r w:rsidRPr="009B615F">
        <w:rPr>
          <w:rFonts w:ascii="ＭＳ Ｐゴシック" w:eastAsia="ＭＳ Ｐゴシック" w:hAnsi="ＭＳ Ｐゴシック" w:hint="eastAsia"/>
          <w:sz w:val="20"/>
          <w:szCs w:val="21"/>
        </w:rPr>
        <w:t>以下、費用と賀詞交歓会会場との距離比較</w:t>
      </w:r>
    </w:p>
    <w:p w14:paraId="3E3B9A49" w14:textId="709ABE44" w:rsidR="00B57D4D" w:rsidRPr="009B615F" w:rsidRDefault="00B57D4D" w:rsidP="00B57D4D">
      <w:pPr>
        <w:rPr>
          <w:rFonts w:ascii="ＭＳ Ｐゴシック" w:eastAsia="ＭＳ Ｐゴシック" w:hAnsi="ＭＳ Ｐゴシック"/>
          <w:sz w:val="20"/>
          <w:szCs w:val="21"/>
        </w:rPr>
      </w:pPr>
      <w:r w:rsidRPr="009B615F">
        <w:rPr>
          <w:rFonts w:hint="eastAsia"/>
        </w:rPr>
        <w:t>・</w:t>
      </w:r>
      <w:r w:rsidRPr="009B615F">
        <w:rPr>
          <w:rFonts w:ascii="ＭＳ Ｐゴシック" w:eastAsia="ＭＳ Ｐゴシック" w:hAnsi="ＭＳ Ｐゴシック" w:hint="eastAsia"/>
          <w:sz w:val="20"/>
          <w:szCs w:val="21"/>
        </w:rPr>
        <w:t>四日市市地場産業振興センター ホール ： 47,900円</w:t>
      </w:r>
      <w:r w:rsidR="004C5883" w:rsidRPr="009B615F">
        <w:rPr>
          <w:rFonts w:ascii="ＭＳ Ｐゴシック" w:eastAsia="ＭＳ Ｐゴシック" w:hAnsi="ＭＳ Ｐゴシック" w:hint="eastAsia"/>
          <w:sz w:val="20"/>
          <w:szCs w:val="21"/>
        </w:rPr>
        <w:t xml:space="preserve"> </w:t>
      </w:r>
      <w:r w:rsidRPr="009B615F">
        <w:rPr>
          <w:rFonts w:ascii="ＭＳ Ｐゴシック" w:eastAsia="ＭＳ Ｐゴシック" w:hAnsi="ＭＳ Ｐゴシック" w:hint="eastAsia"/>
          <w:sz w:val="20"/>
          <w:szCs w:val="21"/>
        </w:rPr>
        <w:t>(会場費+設営</w:t>
      </w:r>
      <w:r w:rsidR="004C5883" w:rsidRPr="009B615F">
        <w:rPr>
          <w:rFonts w:ascii="ＭＳ Ｐゴシック" w:eastAsia="ＭＳ Ｐゴシック" w:hAnsi="ＭＳ Ｐゴシック" w:hint="eastAsia"/>
          <w:sz w:val="20"/>
          <w:szCs w:val="21"/>
        </w:rPr>
        <w:t>費</w:t>
      </w:r>
      <w:r w:rsidRPr="009B615F">
        <w:rPr>
          <w:rFonts w:ascii="ＭＳ Ｐゴシック" w:eastAsia="ＭＳ Ｐゴシック" w:hAnsi="ＭＳ Ｐゴシック" w:hint="eastAsia"/>
          <w:sz w:val="20"/>
          <w:szCs w:val="21"/>
        </w:rPr>
        <w:t>)</w:t>
      </w:r>
      <w:r w:rsidR="004C5883" w:rsidRPr="009B615F">
        <w:rPr>
          <w:rFonts w:ascii="ＭＳ Ｐゴシック" w:eastAsia="ＭＳ Ｐゴシック" w:hAnsi="ＭＳ Ｐゴシック" w:hint="eastAsia"/>
          <w:sz w:val="20"/>
          <w:szCs w:val="21"/>
        </w:rPr>
        <w:t xml:space="preserve"> 賀詞交歓会会場徒歩3分</w:t>
      </w:r>
    </w:p>
    <w:p w14:paraId="60472E31" w14:textId="0BC88010" w:rsidR="00B57D4D" w:rsidRPr="009B615F" w:rsidRDefault="00B57D4D" w:rsidP="00B57D4D">
      <w:pPr>
        <w:rPr>
          <w:rFonts w:ascii="ＭＳ Ｐゴシック" w:eastAsia="ＭＳ Ｐゴシック" w:hAnsi="ＭＳ Ｐゴシック"/>
          <w:sz w:val="20"/>
          <w:szCs w:val="21"/>
        </w:rPr>
      </w:pPr>
      <w:r w:rsidRPr="009B615F">
        <w:rPr>
          <w:rFonts w:hint="eastAsia"/>
        </w:rPr>
        <w:t>・</w:t>
      </w:r>
      <w:r w:rsidRPr="009B615F">
        <w:rPr>
          <w:rFonts w:ascii="ＭＳ Ｐゴシック" w:eastAsia="ＭＳ Ｐゴシック" w:hAnsi="ＭＳ Ｐゴシック" w:hint="eastAsia"/>
          <w:sz w:val="20"/>
          <w:szCs w:val="21"/>
        </w:rPr>
        <w:t>都ホテル四日市</w:t>
      </w:r>
      <w:r w:rsidRPr="009B615F">
        <w:rPr>
          <w:rFonts w:ascii="ＭＳ Ｐゴシック" w:eastAsia="ＭＳ Ｐゴシック" w:hAnsi="ＭＳ Ｐゴシック"/>
          <w:sz w:val="20"/>
          <w:szCs w:val="21"/>
        </w:rPr>
        <w:t xml:space="preserve"> </w:t>
      </w:r>
      <w:r w:rsidRPr="009B615F">
        <w:rPr>
          <w:rFonts w:ascii="ＭＳ Ｐゴシック" w:eastAsia="ＭＳ Ｐゴシック" w:hAnsi="ＭＳ Ｐゴシック" w:hint="eastAsia"/>
          <w:sz w:val="20"/>
          <w:szCs w:val="21"/>
        </w:rPr>
        <w:t>伊勢の間</w:t>
      </w:r>
      <w:r w:rsidRPr="009B615F">
        <w:rPr>
          <w:rFonts w:ascii="ＭＳ Ｐゴシック" w:eastAsia="ＭＳ Ｐゴシック" w:hAnsi="ＭＳ Ｐゴシック"/>
          <w:sz w:val="20"/>
          <w:szCs w:val="21"/>
        </w:rPr>
        <w:t>1/3</w:t>
      </w:r>
      <w:r w:rsidRPr="009B615F">
        <w:rPr>
          <w:rFonts w:ascii="ＭＳ Ｐゴシック" w:eastAsia="ＭＳ Ｐゴシック" w:hAnsi="ＭＳ Ｐゴシック" w:hint="eastAsia"/>
          <w:sz w:val="20"/>
          <w:szCs w:val="21"/>
        </w:rPr>
        <w:t xml:space="preserve"> ： 275,400円</w:t>
      </w:r>
      <w:r w:rsidR="004C5883" w:rsidRPr="009B615F">
        <w:rPr>
          <w:rFonts w:ascii="ＭＳ Ｐゴシック" w:eastAsia="ＭＳ Ｐゴシック" w:hAnsi="ＭＳ Ｐゴシック" w:hint="eastAsia"/>
          <w:sz w:val="20"/>
          <w:szCs w:val="21"/>
        </w:rPr>
        <w:t xml:space="preserve"> </w:t>
      </w:r>
      <w:r w:rsidRPr="009B615F">
        <w:rPr>
          <w:rFonts w:ascii="ＭＳ Ｐゴシック" w:eastAsia="ＭＳ Ｐゴシック" w:hAnsi="ＭＳ Ｐゴシック" w:hint="eastAsia"/>
          <w:sz w:val="20"/>
          <w:szCs w:val="21"/>
        </w:rPr>
        <w:t>(会場費+設営</w:t>
      </w:r>
      <w:r w:rsidR="004C5883" w:rsidRPr="009B615F">
        <w:rPr>
          <w:rFonts w:ascii="ＭＳ Ｐゴシック" w:eastAsia="ＭＳ Ｐゴシック" w:hAnsi="ＭＳ Ｐゴシック" w:hint="eastAsia"/>
          <w:sz w:val="20"/>
          <w:szCs w:val="21"/>
        </w:rPr>
        <w:t>費</w:t>
      </w:r>
      <w:r w:rsidRPr="009B615F">
        <w:rPr>
          <w:rFonts w:ascii="ＭＳ Ｐゴシック" w:eastAsia="ＭＳ Ｐゴシック" w:hAnsi="ＭＳ Ｐゴシック" w:hint="eastAsia"/>
          <w:sz w:val="20"/>
          <w:szCs w:val="21"/>
        </w:rPr>
        <w:t>)</w:t>
      </w:r>
      <w:r w:rsidR="004C5883" w:rsidRPr="009B615F">
        <w:rPr>
          <w:rFonts w:ascii="ＭＳ Ｐゴシック" w:eastAsia="ＭＳ Ｐゴシック" w:hAnsi="ＭＳ Ｐゴシック" w:hint="eastAsia"/>
          <w:sz w:val="20"/>
          <w:szCs w:val="21"/>
        </w:rPr>
        <w:t xml:space="preserve"> 賀詞交歓会会場徒歩0分</w:t>
      </w:r>
    </w:p>
    <w:p w14:paraId="583BA7DA" w14:textId="2E47ED49" w:rsidR="004C5883" w:rsidRPr="009B615F" w:rsidRDefault="004C5883" w:rsidP="00B57D4D">
      <w:pPr>
        <w:rPr>
          <w:rFonts w:ascii="ＭＳ Ｐゴシック" w:eastAsia="ＭＳ Ｐゴシック" w:hAnsi="ＭＳ Ｐゴシック"/>
          <w:sz w:val="20"/>
          <w:szCs w:val="21"/>
        </w:rPr>
      </w:pPr>
      <w:r w:rsidRPr="009B615F">
        <w:rPr>
          <w:rFonts w:hint="eastAsia"/>
        </w:rPr>
        <w:t>・</w:t>
      </w:r>
      <w:r w:rsidRPr="009B615F">
        <w:rPr>
          <w:rFonts w:ascii="ＭＳ Ｐゴシック" w:eastAsia="ＭＳ Ｐゴシック" w:hAnsi="ＭＳ Ｐゴシック" w:hint="eastAsia"/>
          <w:sz w:val="20"/>
          <w:szCs w:val="21"/>
        </w:rPr>
        <w:t>四日市商工会議所会議所ホール：</w:t>
      </w:r>
      <w:r w:rsidR="006F3B54" w:rsidRPr="009B615F">
        <w:rPr>
          <w:rFonts w:ascii="ＭＳ Ｐゴシック" w:eastAsia="ＭＳ Ｐゴシック" w:hAnsi="ＭＳ Ｐゴシック" w:hint="eastAsia"/>
          <w:sz w:val="20"/>
          <w:szCs w:val="21"/>
        </w:rPr>
        <w:t>57</w:t>
      </w:r>
      <w:r w:rsidRPr="009B615F">
        <w:rPr>
          <w:rFonts w:ascii="ＭＳ Ｐゴシック" w:eastAsia="ＭＳ Ｐゴシック" w:hAnsi="ＭＳ Ｐゴシック" w:hint="eastAsia"/>
          <w:sz w:val="20"/>
          <w:szCs w:val="21"/>
        </w:rPr>
        <w:t>,</w:t>
      </w:r>
      <w:r w:rsidR="006F3B54" w:rsidRPr="009B615F">
        <w:rPr>
          <w:rFonts w:ascii="ＭＳ Ｐゴシック" w:eastAsia="ＭＳ Ｐゴシック" w:hAnsi="ＭＳ Ｐゴシック" w:hint="eastAsia"/>
          <w:sz w:val="20"/>
          <w:szCs w:val="21"/>
        </w:rPr>
        <w:t>2</w:t>
      </w:r>
      <w:r w:rsidRPr="009B615F">
        <w:rPr>
          <w:rFonts w:ascii="ＭＳ Ｐゴシック" w:eastAsia="ＭＳ Ｐゴシック" w:hAnsi="ＭＳ Ｐゴシック" w:hint="eastAsia"/>
          <w:sz w:val="20"/>
          <w:szCs w:val="21"/>
        </w:rPr>
        <w:t>00円 (会場費+設営費) 賀詞交歓会会場徒歩</w:t>
      </w:r>
      <w:r w:rsidR="006F3B54" w:rsidRPr="009B615F">
        <w:rPr>
          <w:rFonts w:ascii="ＭＳ Ｐゴシック" w:eastAsia="ＭＳ Ｐゴシック" w:hAnsi="ＭＳ Ｐゴシック" w:hint="eastAsia"/>
          <w:sz w:val="20"/>
          <w:szCs w:val="21"/>
        </w:rPr>
        <w:t>11</w:t>
      </w:r>
      <w:r w:rsidRPr="009B615F">
        <w:rPr>
          <w:rFonts w:ascii="ＭＳ Ｐゴシック" w:eastAsia="ＭＳ Ｐゴシック" w:hAnsi="ＭＳ Ｐゴシック" w:hint="eastAsia"/>
          <w:sz w:val="20"/>
          <w:szCs w:val="21"/>
        </w:rPr>
        <w:t>分</w:t>
      </w:r>
    </w:p>
    <w:sectPr w:rsidR="004C5883" w:rsidRPr="009B61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07515" w14:textId="77777777" w:rsidR="00C87E1A" w:rsidRDefault="00C87E1A" w:rsidP="00EB349C">
      <w:r>
        <w:separator/>
      </w:r>
    </w:p>
  </w:endnote>
  <w:endnote w:type="continuationSeparator" w:id="0">
    <w:p w14:paraId="5F4CCCEF" w14:textId="77777777" w:rsidR="00C87E1A" w:rsidRDefault="00C87E1A" w:rsidP="00EB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84792" w14:textId="77777777" w:rsidR="00C87E1A" w:rsidRDefault="00C87E1A" w:rsidP="00EB349C">
      <w:r>
        <w:separator/>
      </w:r>
    </w:p>
  </w:footnote>
  <w:footnote w:type="continuationSeparator" w:id="0">
    <w:p w14:paraId="085373A6" w14:textId="77777777" w:rsidR="00C87E1A" w:rsidRDefault="00C87E1A" w:rsidP="00EB3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3CA62622"/>
    <w:lvl w:ilvl="0" w:tplc="714017DE">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567F4"/>
    <w:rsid w:val="000B4404"/>
    <w:rsid w:val="001066BF"/>
    <w:rsid w:val="00126BEB"/>
    <w:rsid w:val="001456B4"/>
    <w:rsid w:val="00167BBE"/>
    <w:rsid w:val="001C185D"/>
    <w:rsid w:val="001C7C0B"/>
    <w:rsid w:val="002171FC"/>
    <w:rsid w:val="0023424E"/>
    <w:rsid w:val="0037560D"/>
    <w:rsid w:val="004055ED"/>
    <w:rsid w:val="004A61A4"/>
    <w:rsid w:val="004C5883"/>
    <w:rsid w:val="004F5680"/>
    <w:rsid w:val="005139D8"/>
    <w:rsid w:val="00531669"/>
    <w:rsid w:val="00550F8A"/>
    <w:rsid w:val="00572DC2"/>
    <w:rsid w:val="005C5010"/>
    <w:rsid w:val="00614814"/>
    <w:rsid w:val="006F3B54"/>
    <w:rsid w:val="00733020"/>
    <w:rsid w:val="00770639"/>
    <w:rsid w:val="00783F73"/>
    <w:rsid w:val="0085106A"/>
    <w:rsid w:val="00871F18"/>
    <w:rsid w:val="00876EBC"/>
    <w:rsid w:val="008C586C"/>
    <w:rsid w:val="00930977"/>
    <w:rsid w:val="00962352"/>
    <w:rsid w:val="009B615F"/>
    <w:rsid w:val="009D4DD1"/>
    <w:rsid w:val="00A251ED"/>
    <w:rsid w:val="00A63BE0"/>
    <w:rsid w:val="00AC062F"/>
    <w:rsid w:val="00B45056"/>
    <w:rsid w:val="00B47A15"/>
    <w:rsid w:val="00B57D4D"/>
    <w:rsid w:val="00B733BA"/>
    <w:rsid w:val="00BE51A5"/>
    <w:rsid w:val="00BF6741"/>
    <w:rsid w:val="00C53B81"/>
    <w:rsid w:val="00C72776"/>
    <w:rsid w:val="00C8574C"/>
    <w:rsid w:val="00C87E1A"/>
    <w:rsid w:val="00C91510"/>
    <w:rsid w:val="00D021E0"/>
    <w:rsid w:val="00D51B84"/>
    <w:rsid w:val="00DD79F1"/>
    <w:rsid w:val="00E443F5"/>
    <w:rsid w:val="00E47CDF"/>
    <w:rsid w:val="00E80308"/>
    <w:rsid w:val="00EB349C"/>
    <w:rsid w:val="00EE3FA6"/>
    <w:rsid w:val="00EF02BD"/>
    <w:rsid w:val="00F5087D"/>
    <w:rsid w:val="00FC5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 w:type="paragraph" w:styleId="a4">
    <w:name w:val="header"/>
    <w:basedOn w:val="a"/>
    <w:link w:val="a5"/>
    <w:uiPriority w:val="99"/>
    <w:unhideWhenUsed/>
    <w:rsid w:val="00EB349C"/>
    <w:pPr>
      <w:tabs>
        <w:tab w:val="center" w:pos="4252"/>
        <w:tab w:val="right" w:pos="8504"/>
      </w:tabs>
      <w:snapToGrid w:val="0"/>
    </w:pPr>
  </w:style>
  <w:style w:type="character" w:customStyle="1" w:styleId="a5">
    <w:name w:val="ヘッダー (文字)"/>
    <w:basedOn w:val="a0"/>
    <w:link w:val="a4"/>
    <w:uiPriority w:val="99"/>
    <w:rsid w:val="00EB349C"/>
  </w:style>
  <w:style w:type="paragraph" w:styleId="a6">
    <w:name w:val="footer"/>
    <w:basedOn w:val="a"/>
    <w:link w:val="a7"/>
    <w:uiPriority w:val="99"/>
    <w:unhideWhenUsed/>
    <w:rsid w:val="00EB349C"/>
    <w:pPr>
      <w:tabs>
        <w:tab w:val="center" w:pos="4252"/>
        <w:tab w:val="right" w:pos="8504"/>
      </w:tabs>
      <w:snapToGrid w:val="0"/>
    </w:pPr>
  </w:style>
  <w:style w:type="character" w:customStyle="1" w:styleId="a7">
    <w:name w:val="フッター (文字)"/>
    <w:basedOn w:val="a0"/>
    <w:link w:val="a6"/>
    <w:uiPriority w:val="99"/>
    <w:rsid w:val="00EB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公一 伊藤</cp:lastModifiedBy>
  <cp:revision>19</cp:revision>
  <cp:lastPrinted>2024-09-16T06:37:00Z</cp:lastPrinted>
  <dcterms:created xsi:type="dcterms:W3CDTF">2023-02-24T04:04:00Z</dcterms:created>
  <dcterms:modified xsi:type="dcterms:W3CDTF">2024-10-29T02:13:00Z</dcterms:modified>
</cp:coreProperties>
</file>